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7D" w:rsidRDefault="007C387D" w:rsidP="004F3C8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rStyle w:val="a4"/>
          <w:rFonts w:ascii="Montserrat" w:hAnsi="Montserrat"/>
          <w:color w:val="273350"/>
        </w:rPr>
        <w:t>Нормативно-правовые акты, содержащие обязательные требования, соблюдение которых оценивается</w:t>
      </w:r>
      <w:r w:rsidR="004F3C85">
        <w:rPr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>при проведении мероприятий по муниципальному контролю за соблюдением Правил благоустройства</w:t>
      </w:r>
    </w:p>
    <w:bookmarkEnd w:id="0"/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Решение </w:t>
      </w:r>
      <w:r w:rsidR="004F3C85">
        <w:rPr>
          <w:rFonts w:ascii="Montserrat" w:hAnsi="Montserrat"/>
          <w:color w:val="273350"/>
        </w:rPr>
        <w:t>Сельской Думы от 26.03.2019 № 115</w:t>
      </w:r>
      <w:r>
        <w:rPr>
          <w:rFonts w:ascii="Montserrat" w:hAnsi="Montserrat"/>
          <w:color w:val="273350"/>
        </w:rPr>
        <w:t xml:space="preserve"> «Об утверждении Правил благоустройства территорий </w:t>
      </w:r>
      <w:r w:rsidR="004F3C85">
        <w:rPr>
          <w:rFonts w:ascii="Montserrat" w:hAnsi="Montserrat"/>
          <w:color w:val="273350"/>
        </w:rPr>
        <w:t xml:space="preserve">сельского </w:t>
      </w:r>
      <w:r>
        <w:rPr>
          <w:rFonts w:ascii="Montserrat" w:hAnsi="Montserrat"/>
          <w:color w:val="273350"/>
        </w:rPr>
        <w:t>поселения «</w:t>
      </w:r>
      <w:r w:rsidR="004F3C85">
        <w:rPr>
          <w:rFonts w:ascii="Montserrat" w:hAnsi="Montserrat"/>
          <w:color w:val="273350"/>
        </w:rPr>
        <w:t>Деревня Малая Песочня</w:t>
      </w:r>
      <w:r>
        <w:rPr>
          <w:rFonts w:ascii="Montserrat" w:hAnsi="Montserrat"/>
          <w:color w:val="273350"/>
        </w:rPr>
        <w:t>».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2.Законодательство Федеральный закон от 26.12.2008 № 294-ФЗ «О защите прав юридических лиц и индивидуальных предпринимателей при осуществлении государственного.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требования: Принимать меры по обеспечению соблюдения обязательных требований, требований, установленных нормативно-правовыми актами контроля (над</w:t>
      </w:r>
      <w:r w:rsidR="004F3C85">
        <w:rPr>
          <w:rFonts w:ascii="Montserrat" w:hAnsi="Montserrat"/>
          <w:color w:val="273350"/>
        </w:rPr>
        <w:t>зора) и муниципального контроля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Решение </w:t>
      </w:r>
      <w:r w:rsidR="004F3C85">
        <w:rPr>
          <w:rFonts w:ascii="Montserrat" w:hAnsi="Montserrat"/>
          <w:color w:val="273350"/>
        </w:rPr>
        <w:t>Сельской</w:t>
      </w:r>
      <w:r>
        <w:rPr>
          <w:rFonts w:ascii="Montserrat" w:hAnsi="Montserrat"/>
          <w:color w:val="273350"/>
        </w:rPr>
        <w:t xml:space="preserve"> Думы </w:t>
      </w:r>
      <w:r w:rsidR="004F3C85">
        <w:rPr>
          <w:rFonts w:ascii="Montserrat" w:hAnsi="Montserrat"/>
          <w:color w:val="273350"/>
        </w:rPr>
        <w:t>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>Деревня Малая Песочня» от 24.09.2021   № 50</w:t>
      </w:r>
      <w:r>
        <w:rPr>
          <w:rFonts w:ascii="Montserrat" w:hAnsi="Montserrat"/>
          <w:color w:val="273350"/>
        </w:rPr>
        <w:t xml:space="preserve"> «Об утверждении Положения о муниципальном контроле за соблюдением Пра</w:t>
      </w:r>
      <w:r w:rsidR="004F3C85">
        <w:rPr>
          <w:rFonts w:ascii="Montserrat" w:hAnsi="Montserrat"/>
          <w:color w:val="273350"/>
        </w:rPr>
        <w:t>вил благоустройства территорий 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>Деревня Малая Песочня</w:t>
      </w:r>
      <w:r>
        <w:rPr>
          <w:rFonts w:ascii="Montserrat" w:hAnsi="Montserrat"/>
          <w:color w:val="273350"/>
        </w:rPr>
        <w:t>»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Принимать меры по обеспечению соблюдения обязательных требований, требований, установленных нормативно-правовым актом.</w:t>
      </w:r>
    </w:p>
    <w:p w:rsidR="00442292" w:rsidRDefault="00442292"/>
    <w:sectPr w:rsidR="0044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32"/>
    <w:rsid w:val="00442292"/>
    <w:rsid w:val="004F3C85"/>
    <w:rsid w:val="007C387D"/>
    <w:rsid w:val="009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B898"/>
  <w15:chartTrackingRefBased/>
  <w15:docId w15:val="{58C70C36-FEFB-4508-8526-AE0F23A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4</cp:revision>
  <dcterms:created xsi:type="dcterms:W3CDTF">2025-02-06T07:27:00Z</dcterms:created>
  <dcterms:modified xsi:type="dcterms:W3CDTF">2025-02-06T07:43:00Z</dcterms:modified>
</cp:coreProperties>
</file>