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47" w:rsidRPr="00B66FF4" w:rsidRDefault="007F2E4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D54C0" w:rsidRDefault="00FD54C0" w:rsidP="00FD54C0">
      <w:pPr>
        <w:pStyle w:val="a4"/>
        <w:rPr>
          <w:szCs w:val="36"/>
        </w:rPr>
      </w:pPr>
    </w:p>
    <w:p w:rsidR="00FD54C0" w:rsidRDefault="00FD54C0" w:rsidP="00FD54C0">
      <w:pPr>
        <w:pStyle w:val="a4"/>
        <w:rPr>
          <w:szCs w:val="36"/>
        </w:rPr>
      </w:pPr>
    </w:p>
    <w:p w:rsidR="00C21357" w:rsidRPr="005663EF" w:rsidRDefault="00C21357" w:rsidP="00C21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  <w:r w:rsidRPr="005663EF">
        <w:rPr>
          <w:b/>
          <w:noProof/>
          <w:sz w:val="32"/>
          <w:szCs w:val="32"/>
        </w:rPr>
        <w:t>С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Е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Л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Ь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С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К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А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Я</w:t>
      </w:r>
      <w:r>
        <w:rPr>
          <w:b/>
          <w:noProof/>
          <w:sz w:val="32"/>
          <w:szCs w:val="32"/>
        </w:rPr>
        <w:t xml:space="preserve">  </w:t>
      </w:r>
      <w:r w:rsidRPr="005663EF">
        <w:rPr>
          <w:b/>
          <w:noProof/>
          <w:sz w:val="32"/>
          <w:szCs w:val="32"/>
        </w:rPr>
        <w:t xml:space="preserve"> Д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У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М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А</w:t>
      </w:r>
    </w:p>
    <w:p w:rsidR="00C21357" w:rsidRPr="009C60D3" w:rsidRDefault="00C21357" w:rsidP="00C21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noProof/>
          <w:sz w:val="26"/>
          <w:szCs w:val="26"/>
        </w:rPr>
      </w:pPr>
      <w:r w:rsidRPr="009C60D3">
        <w:rPr>
          <w:noProof/>
          <w:sz w:val="26"/>
          <w:szCs w:val="26"/>
        </w:rPr>
        <w:t>муниципального образования «Сельское поселение</w:t>
      </w:r>
    </w:p>
    <w:p w:rsidR="00FD54C0" w:rsidRDefault="00C21357" w:rsidP="00C21357">
      <w:pPr>
        <w:pStyle w:val="a4"/>
        <w:rPr>
          <w:b w:val="0"/>
          <w:sz w:val="30"/>
        </w:rPr>
      </w:pPr>
      <w:r w:rsidRPr="009C60D3">
        <w:rPr>
          <w:noProof/>
          <w:sz w:val="26"/>
          <w:szCs w:val="26"/>
        </w:rPr>
        <w:t>«Деревня Малая Песочня» Кировского района</w:t>
      </w:r>
    </w:p>
    <w:p w:rsidR="00FD54C0" w:rsidRDefault="00FD54C0" w:rsidP="00FD54C0">
      <w:pPr>
        <w:pStyle w:val="a4"/>
        <w:rPr>
          <w:szCs w:val="36"/>
        </w:rPr>
      </w:pPr>
    </w:p>
    <w:p w:rsidR="00FD54C0" w:rsidRPr="00C21357" w:rsidRDefault="00FD54C0" w:rsidP="00FD54C0">
      <w:pPr>
        <w:pStyle w:val="a4"/>
        <w:rPr>
          <w:sz w:val="32"/>
          <w:szCs w:val="32"/>
        </w:rPr>
      </w:pPr>
      <w:r w:rsidRPr="00C21357">
        <w:rPr>
          <w:sz w:val="32"/>
          <w:szCs w:val="32"/>
        </w:rPr>
        <w:t>РЕШЕНИЕ</w:t>
      </w:r>
    </w:p>
    <w:p w:rsidR="00FD54C0" w:rsidRPr="00C21357" w:rsidRDefault="00FD54C0" w:rsidP="00FD54C0">
      <w:pPr>
        <w:pStyle w:val="a4"/>
        <w:rPr>
          <w:b w:val="0"/>
          <w:sz w:val="26"/>
          <w:szCs w:val="26"/>
        </w:rPr>
      </w:pPr>
    </w:p>
    <w:p w:rsidR="00FD54C0" w:rsidRDefault="00FD54C0" w:rsidP="00FD54C0">
      <w:pPr>
        <w:pStyle w:val="a4"/>
        <w:jc w:val="both"/>
        <w:rPr>
          <w:b w:val="0"/>
          <w:sz w:val="26"/>
          <w:szCs w:val="26"/>
        </w:rPr>
      </w:pPr>
    </w:p>
    <w:p w:rsidR="00FD54C0" w:rsidRPr="00A54329" w:rsidRDefault="00B42875" w:rsidP="00FD54C0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26.03.2019</w:t>
      </w:r>
      <w:r w:rsidR="00FD54C0">
        <w:rPr>
          <w:b w:val="0"/>
          <w:sz w:val="26"/>
          <w:szCs w:val="26"/>
        </w:rPr>
        <w:t xml:space="preserve">                                                                          </w:t>
      </w:r>
      <w:r w:rsidR="00C21357">
        <w:rPr>
          <w:b w:val="0"/>
          <w:sz w:val="26"/>
          <w:szCs w:val="26"/>
        </w:rPr>
        <w:t xml:space="preserve">             </w:t>
      </w:r>
      <w:r w:rsidR="00FD54C0">
        <w:rPr>
          <w:b w:val="0"/>
          <w:sz w:val="26"/>
          <w:szCs w:val="26"/>
        </w:rPr>
        <w:t xml:space="preserve">              </w:t>
      </w:r>
      <w:r w:rsidR="00FD54C0" w:rsidRPr="00A54329">
        <w:rPr>
          <w:b w:val="0"/>
          <w:sz w:val="26"/>
          <w:szCs w:val="26"/>
        </w:rPr>
        <w:t xml:space="preserve">№ </w:t>
      </w:r>
      <w:r>
        <w:rPr>
          <w:b w:val="0"/>
          <w:sz w:val="26"/>
          <w:szCs w:val="26"/>
        </w:rPr>
        <w:t>115</w:t>
      </w:r>
    </w:p>
    <w:p w:rsidR="00FD54C0" w:rsidRPr="00A54329" w:rsidRDefault="00FD54C0" w:rsidP="00FD54C0">
      <w:pPr>
        <w:jc w:val="both"/>
        <w:rPr>
          <w:sz w:val="26"/>
          <w:szCs w:val="26"/>
        </w:rPr>
      </w:pPr>
    </w:p>
    <w:p w:rsidR="00FD54C0" w:rsidRDefault="00FD54C0" w:rsidP="00FD54C0">
      <w:pPr>
        <w:jc w:val="both"/>
        <w:rPr>
          <w:sz w:val="26"/>
          <w:szCs w:val="26"/>
        </w:rPr>
      </w:pPr>
    </w:p>
    <w:p w:rsidR="00FD54C0" w:rsidRDefault="00FD54C0" w:rsidP="00C21357">
      <w:pPr>
        <w:pStyle w:val="ConsPlusNormal"/>
        <w:widowControl/>
        <w:ind w:right="467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22737"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sz w:val="26"/>
          <w:szCs w:val="26"/>
        </w:rPr>
        <w:t>б утверждении Правил благоустройства</w:t>
      </w:r>
      <w:r w:rsidR="00C213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территорий сельского поселения «Деревня</w:t>
      </w:r>
      <w:r w:rsidR="00C21357">
        <w:rPr>
          <w:rFonts w:ascii="Times New Roman" w:hAnsi="Times New Roman" w:cs="Times New Roman"/>
          <w:b/>
          <w:bCs/>
          <w:sz w:val="26"/>
          <w:szCs w:val="26"/>
        </w:rPr>
        <w:t xml:space="preserve"> Малая Песочня»</w:t>
      </w:r>
    </w:p>
    <w:p w:rsidR="007F2E47" w:rsidRPr="00EE26D3" w:rsidRDefault="007F2E47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2E47" w:rsidRPr="00FD54C0" w:rsidRDefault="003C34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hyperlink r:id="rId5" w:history="1">
        <w:r w:rsidR="007F2E47" w:rsidRPr="00FD54C0">
          <w:rPr>
            <w:rFonts w:ascii="Times New Roman" w:hAnsi="Times New Roman" w:cs="Times New Roman"/>
            <w:sz w:val="26"/>
            <w:szCs w:val="26"/>
          </w:rPr>
          <w:t>ст. 14</w:t>
        </w:r>
      </w:hyperlink>
      <w:r w:rsidR="007F2E47" w:rsidRPr="00FD54C0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r w:rsidR="00E438FB" w:rsidRPr="00FD54C0">
        <w:rPr>
          <w:rFonts w:ascii="Times New Roman" w:hAnsi="Times New Roman" w:cs="Times New Roman"/>
          <w:sz w:val="26"/>
          <w:szCs w:val="26"/>
        </w:rPr>
        <w:t>№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131-ФЗ </w:t>
      </w:r>
      <w:r w:rsidR="00E438FB" w:rsidRPr="00FD54C0">
        <w:rPr>
          <w:rFonts w:ascii="Times New Roman" w:hAnsi="Times New Roman" w:cs="Times New Roman"/>
          <w:sz w:val="26"/>
          <w:szCs w:val="26"/>
        </w:rPr>
        <w:t>«</w:t>
      </w:r>
      <w:r w:rsidR="007F2E47" w:rsidRPr="00FD54C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438FB" w:rsidRPr="00FD54C0">
        <w:rPr>
          <w:rFonts w:ascii="Times New Roman" w:hAnsi="Times New Roman" w:cs="Times New Roman"/>
          <w:sz w:val="26"/>
          <w:szCs w:val="26"/>
        </w:rPr>
        <w:t>»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="007F2E47" w:rsidRPr="00FD54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7F2E47" w:rsidRPr="00FD54C0">
        <w:rPr>
          <w:rFonts w:ascii="Times New Roman" w:hAnsi="Times New Roman" w:cs="Times New Roman"/>
          <w:sz w:val="26"/>
          <w:szCs w:val="26"/>
        </w:rPr>
        <w:t xml:space="preserve"> Калужской области от 22.06.2018 </w:t>
      </w:r>
      <w:r w:rsidR="00E438FB" w:rsidRPr="00FD54C0">
        <w:rPr>
          <w:rFonts w:ascii="Times New Roman" w:hAnsi="Times New Roman" w:cs="Times New Roman"/>
          <w:sz w:val="26"/>
          <w:szCs w:val="26"/>
        </w:rPr>
        <w:t>№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362-ОЗ </w:t>
      </w:r>
      <w:r w:rsidR="00E438FB" w:rsidRPr="00FD54C0">
        <w:rPr>
          <w:rFonts w:ascii="Times New Roman" w:hAnsi="Times New Roman" w:cs="Times New Roman"/>
          <w:sz w:val="26"/>
          <w:szCs w:val="26"/>
        </w:rPr>
        <w:t>«</w:t>
      </w:r>
      <w:r w:rsidR="007F2E47" w:rsidRPr="00FD54C0">
        <w:rPr>
          <w:rFonts w:ascii="Times New Roman" w:hAnsi="Times New Roman" w:cs="Times New Roman"/>
          <w:sz w:val="26"/>
          <w:szCs w:val="26"/>
        </w:rPr>
        <w:t>О благоустройстве территорий муниципальных образований Калужской области</w:t>
      </w:r>
      <w:r w:rsidR="00E438FB" w:rsidRPr="00FD54C0">
        <w:rPr>
          <w:rFonts w:ascii="Times New Roman" w:hAnsi="Times New Roman" w:cs="Times New Roman"/>
          <w:sz w:val="26"/>
          <w:szCs w:val="26"/>
        </w:rPr>
        <w:t>»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7F2E47" w:rsidRPr="00E760CA">
          <w:rPr>
            <w:rFonts w:ascii="Times New Roman" w:hAnsi="Times New Roman" w:cs="Times New Roman"/>
            <w:sz w:val="26"/>
            <w:szCs w:val="26"/>
          </w:rPr>
          <w:t xml:space="preserve">ст. </w:t>
        </w:r>
      </w:hyperlink>
      <w:r w:rsidR="00E760CA" w:rsidRPr="00E760CA">
        <w:rPr>
          <w:rFonts w:ascii="Times New Roman" w:hAnsi="Times New Roman" w:cs="Times New Roman"/>
          <w:sz w:val="26"/>
          <w:szCs w:val="26"/>
        </w:rPr>
        <w:t>6</w:t>
      </w:r>
      <w:r w:rsidR="007F2E47" w:rsidRPr="00E760CA">
        <w:rPr>
          <w:rFonts w:ascii="Times New Roman" w:hAnsi="Times New Roman" w:cs="Times New Roman"/>
          <w:sz w:val="26"/>
          <w:szCs w:val="26"/>
        </w:rPr>
        <w:t xml:space="preserve"> Устава</w:t>
      </w:r>
      <w:r w:rsidR="007F2E47" w:rsidRPr="00C2135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E438FB" w:rsidRPr="00FD54C0">
        <w:rPr>
          <w:rFonts w:ascii="Times New Roman" w:hAnsi="Times New Roman" w:cs="Times New Roman"/>
          <w:sz w:val="26"/>
          <w:szCs w:val="26"/>
        </w:rPr>
        <w:t>сельского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E438FB" w:rsidRPr="00FD54C0">
        <w:rPr>
          <w:rFonts w:ascii="Times New Roman" w:hAnsi="Times New Roman" w:cs="Times New Roman"/>
          <w:sz w:val="26"/>
          <w:szCs w:val="26"/>
        </w:rPr>
        <w:t>я</w:t>
      </w:r>
      <w:r w:rsidR="00C21357">
        <w:rPr>
          <w:rFonts w:ascii="Times New Roman" w:hAnsi="Times New Roman" w:cs="Times New Roman"/>
          <w:sz w:val="26"/>
          <w:szCs w:val="26"/>
        </w:rPr>
        <w:t xml:space="preserve"> </w:t>
      </w:r>
      <w:r w:rsidR="00E438FB" w:rsidRPr="00FD54C0">
        <w:rPr>
          <w:rFonts w:ascii="Times New Roman" w:hAnsi="Times New Roman" w:cs="Times New Roman"/>
          <w:sz w:val="26"/>
          <w:szCs w:val="26"/>
        </w:rPr>
        <w:t>«Деревня</w:t>
      </w:r>
      <w:r w:rsidR="00C21357">
        <w:rPr>
          <w:rFonts w:ascii="Times New Roman" w:hAnsi="Times New Roman" w:cs="Times New Roman"/>
          <w:sz w:val="26"/>
          <w:szCs w:val="26"/>
        </w:rPr>
        <w:t xml:space="preserve"> Малая Песочня</w:t>
      </w:r>
      <w:r w:rsidR="00E438FB" w:rsidRPr="00FD54C0">
        <w:rPr>
          <w:rFonts w:ascii="Times New Roman" w:hAnsi="Times New Roman" w:cs="Times New Roman"/>
          <w:sz w:val="26"/>
          <w:szCs w:val="26"/>
        </w:rPr>
        <w:t>»</w:t>
      </w:r>
      <w:r w:rsidR="00C213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1357" w:rsidRDefault="00C21357" w:rsidP="00C21357">
      <w:pPr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СЕЛЬСКАЯ ДУМА РЕШИЛА</w:t>
      </w:r>
      <w:r>
        <w:rPr>
          <w:sz w:val="26"/>
          <w:szCs w:val="26"/>
        </w:rPr>
        <w:t>:</w:t>
      </w:r>
    </w:p>
    <w:p w:rsidR="007F2E47" w:rsidRPr="00FD54C0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FD54C0" w:rsidRDefault="007F2E47" w:rsidP="00E438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4C0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5" w:history="1">
        <w:r w:rsidRPr="00FD54C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FD54C0">
        <w:rPr>
          <w:rFonts w:ascii="Times New Roman" w:hAnsi="Times New Roman" w:cs="Times New Roman"/>
          <w:sz w:val="26"/>
          <w:szCs w:val="26"/>
        </w:rPr>
        <w:t xml:space="preserve"> благоустройства территорий </w:t>
      </w:r>
      <w:r w:rsidR="00E438FB" w:rsidRPr="00FD54C0">
        <w:rPr>
          <w:rFonts w:ascii="Times New Roman" w:hAnsi="Times New Roman" w:cs="Times New Roman"/>
          <w:sz w:val="26"/>
          <w:szCs w:val="26"/>
        </w:rPr>
        <w:t>сельского</w:t>
      </w:r>
      <w:r w:rsidRPr="00FD54C0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E438FB" w:rsidRPr="00FD54C0">
        <w:rPr>
          <w:rFonts w:ascii="Times New Roman" w:hAnsi="Times New Roman" w:cs="Times New Roman"/>
          <w:sz w:val="26"/>
          <w:szCs w:val="26"/>
        </w:rPr>
        <w:t>«Деревня</w:t>
      </w:r>
      <w:r w:rsidR="00C21357">
        <w:rPr>
          <w:rFonts w:ascii="Times New Roman" w:hAnsi="Times New Roman" w:cs="Times New Roman"/>
          <w:sz w:val="26"/>
          <w:szCs w:val="26"/>
        </w:rPr>
        <w:t xml:space="preserve"> Малая Песочня</w:t>
      </w:r>
      <w:r w:rsidR="00E438FB" w:rsidRPr="00FD54C0">
        <w:rPr>
          <w:rFonts w:ascii="Times New Roman" w:hAnsi="Times New Roman" w:cs="Times New Roman"/>
          <w:sz w:val="26"/>
          <w:szCs w:val="26"/>
        </w:rPr>
        <w:t xml:space="preserve">» </w:t>
      </w:r>
      <w:r w:rsidRPr="00FD54C0">
        <w:rPr>
          <w:rFonts w:ascii="Times New Roman" w:hAnsi="Times New Roman" w:cs="Times New Roman"/>
          <w:sz w:val="26"/>
          <w:szCs w:val="26"/>
        </w:rPr>
        <w:t>(прилагаются).</w:t>
      </w:r>
    </w:p>
    <w:p w:rsidR="007F2E47" w:rsidRPr="00FD54C0" w:rsidRDefault="00EE26D3" w:rsidP="00EE26D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</w:t>
      </w:r>
      <w:r w:rsidR="007F2E47" w:rsidRPr="00FD54C0">
        <w:rPr>
          <w:sz w:val="26"/>
          <w:szCs w:val="26"/>
        </w:rPr>
        <w:t xml:space="preserve"> силу решени</w:t>
      </w:r>
      <w:r w:rsidR="00E438FB" w:rsidRPr="00FD54C0">
        <w:rPr>
          <w:sz w:val="26"/>
          <w:szCs w:val="26"/>
        </w:rPr>
        <w:t>е</w:t>
      </w:r>
      <w:r w:rsidR="00E862EB">
        <w:rPr>
          <w:sz w:val="26"/>
          <w:szCs w:val="26"/>
        </w:rPr>
        <w:t xml:space="preserve"> </w:t>
      </w:r>
      <w:r w:rsidR="00E438FB" w:rsidRPr="00FD54C0">
        <w:rPr>
          <w:sz w:val="26"/>
          <w:szCs w:val="26"/>
        </w:rPr>
        <w:t>Сельской</w:t>
      </w:r>
      <w:r w:rsidR="007F2E47" w:rsidRPr="00FD54C0">
        <w:rPr>
          <w:sz w:val="26"/>
          <w:szCs w:val="26"/>
        </w:rPr>
        <w:t xml:space="preserve"> Думы </w:t>
      </w:r>
      <w:r w:rsidR="00E438FB" w:rsidRPr="00FD54C0">
        <w:rPr>
          <w:sz w:val="26"/>
          <w:szCs w:val="26"/>
        </w:rPr>
        <w:t>сельского</w:t>
      </w:r>
      <w:r w:rsidR="007F2E47" w:rsidRPr="00FD54C0">
        <w:rPr>
          <w:sz w:val="26"/>
          <w:szCs w:val="26"/>
        </w:rPr>
        <w:t xml:space="preserve"> поселения </w:t>
      </w:r>
      <w:r w:rsidR="00E438FB" w:rsidRPr="00FD54C0">
        <w:rPr>
          <w:sz w:val="26"/>
          <w:szCs w:val="26"/>
        </w:rPr>
        <w:t>«Деревня</w:t>
      </w:r>
      <w:r w:rsidR="00C21357">
        <w:rPr>
          <w:sz w:val="26"/>
          <w:szCs w:val="26"/>
        </w:rPr>
        <w:t xml:space="preserve"> Малая Песочня</w:t>
      </w:r>
      <w:r w:rsidR="00E438FB" w:rsidRPr="00FD54C0">
        <w:rPr>
          <w:sz w:val="26"/>
          <w:szCs w:val="26"/>
        </w:rPr>
        <w:t xml:space="preserve">» </w:t>
      </w:r>
      <w:r w:rsidR="007F2E47" w:rsidRPr="00F31C34">
        <w:rPr>
          <w:sz w:val="26"/>
          <w:szCs w:val="26"/>
        </w:rPr>
        <w:t xml:space="preserve">от </w:t>
      </w:r>
      <w:hyperlink r:id="rId8" w:history="1">
        <w:r w:rsidR="00E862EB" w:rsidRPr="00F31C34">
          <w:rPr>
            <w:sz w:val="26"/>
            <w:szCs w:val="26"/>
          </w:rPr>
          <w:t>27.08</w:t>
        </w:r>
        <w:r w:rsidR="007F2E47" w:rsidRPr="00F31C34">
          <w:rPr>
            <w:sz w:val="26"/>
            <w:szCs w:val="26"/>
          </w:rPr>
          <w:t>.201</w:t>
        </w:r>
      </w:hyperlink>
      <w:r w:rsidR="00E862EB" w:rsidRPr="00F31C34">
        <w:rPr>
          <w:sz w:val="26"/>
          <w:szCs w:val="26"/>
        </w:rPr>
        <w:t>3</w:t>
      </w:r>
      <w:r w:rsidR="00C21357" w:rsidRPr="00F31C34">
        <w:rPr>
          <w:sz w:val="26"/>
          <w:szCs w:val="26"/>
        </w:rPr>
        <w:t xml:space="preserve"> </w:t>
      </w:r>
      <w:r w:rsidR="00E438FB" w:rsidRPr="00F31C34">
        <w:rPr>
          <w:sz w:val="26"/>
          <w:szCs w:val="26"/>
        </w:rPr>
        <w:t>№</w:t>
      </w:r>
      <w:r w:rsidR="007F2E47" w:rsidRPr="00F31C34">
        <w:rPr>
          <w:sz w:val="26"/>
          <w:szCs w:val="26"/>
        </w:rPr>
        <w:t xml:space="preserve"> 12</w:t>
      </w:r>
      <w:r w:rsidR="00E862EB" w:rsidRPr="00F31C34">
        <w:rPr>
          <w:sz w:val="26"/>
          <w:szCs w:val="26"/>
        </w:rPr>
        <w:t>9</w:t>
      </w:r>
      <w:r w:rsidR="007F2E47" w:rsidRPr="00FD54C0">
        <w:rPr>
          <w:sz w:val="26"/>
          <w:szCs w:val="26"/>
        </w:rPr>
        <w:t xml:space="preserve"> </w:t>
      </w:r>
      <w:r w:rsidR="00E438FB" w:rsidRPr="00FD54C0">
        <w:rPr>
          <w:sz w:val="26"/>
          <w:szCs w:val="26"/>
        </w:rPr>
        <w:t>«</w:t>
      </w:r>
      <w:r>
        <w:rPr>
          <w:noProof/>
          <w:sz w:val="26"/>
          <w:szCs w:val="26"/>
        </w:rPr>
        <w:t>Об утверждении</w:t>
      </w:r>
      <w:r w:rsidR="00C21357">
        <w:rPr>
          <w:noProof/>
          <w:sz w:val="26"/>
          <w:szCs w:val="26"/>
        </w:rPr>
        <w:t xml:space="preserve"> Правил благоустройства и озеленения </w:t>
      </w:r>
      <w:r w:rsidR="00E438FB" w:rsidRPr="00FD54C0">
        <w:rPr>
          <w:noProof/>
          <w:sz w:val="26"/>
          <w:szCs w:val="26"/>
        </w:rPr>
        <w:t xml:space="preserve">территории </w:t>
      </w:r>
      <w:r w:rsidR="00C21357">
        <w:rPr>
          <w:noProof/>
          <w:sz w:val="26"/>
          <w:szCs w:val="26"/>
        </w:rPr>
        <w:t xml:space="preserve">сельского поселения </w:t>
      </w:r>
      <w:r w:rsidR="00E438FB" w:rsidRPr="00FD54C0">
        <w:rPr>
          <w:noProof/>
          <w:sz w:val="26"/>
          <w:szCs w:val="26"/>
        </w:rPr>
        <w:t>«Деревня</w:t>
      </w:r>
      <w:r w:rsidR="005022D1">
        <w:rPr>
          <w:noProof/>
          <w:sz w:val="26"/>
          <w:szCs w:val="26"/>
        </w:rPr>
        <w:t xml:space="preserve"> </w:t>
      </w:r>
      <w:r w:rsidR="00C21357">
        <w:rPr>
          <w:noProof/>
          <w:sz w:val="26"/>
          <w:szCs w:val="26"/>
        </w:rPr>
        <w:t>Малая Песочня</w:t>
      </w:r>
      <w:r w:rsidR="00E438FB" w:rsidRPr="00FD54C0">
        <w:rPr>
          <w:noProof/>
          <w:sz w:val="26"/>
          <w:szCs w:val="26"/>
        </w:rPr>
        <w:t>»</w:t>
      </w:r>
      <w:r w:rsidR="00C21357">
        <w:rPr>
          <w:noProof/>
          <w:sz w:val="26"/>
          <w:szCs w:val="26"/>
        </w:rPr>
        <w:t>.</w:t>
      </w:r>
    </w:p>
    <w:p w:rsidR="007F2E47" w:rsidRPr="00FD54C0" w:rsidRDefault="007F2E47" w:rsidP="00E438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4C0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3C3485">
        <w:rPr>
          <w:rFonts w:ascii="Times New Roman" w:hAnsi="Times New Roman" w:cs="Times New Roman"/>
          <w:sz w:val="26"/>
          <w:szCs w:val="26"/>
        </w:rPr>
        <w:t>р</w:t>
      </w:r>
      <w:r w:rsidRPr="00FD54C0">
        <w:rPr>
          <w:rFonts w:ascii="Times New Roman" w:hAnsi="Times New Roman" w:cs="Times New Roman"/>
          <w:sz w:val="26"/>
          <w:szCs w:val="26"/>
        </w:rPr>
        <w:t>ешение вступает в силу со дня его официального опубликования.</w:t>
      </w:r>
    </w:p>
    <w:p w:rsidR="007F2E47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26D3" w:rsidRPr="00B66FF4" w:rsidRDefault="00EE26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E438FB" w:rsidRDefault="007F2E47" w:rsidP="00E438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38FB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E438FB" w:rsidRPr="00E438FB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  </w:t>
      </w:r>
      <w:r w:rsidR="00C2135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Н.М. Земченков</w:t>
      </w: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66FF4" w:rsidRDefault="00B66F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D54C0" w:rsidRDefault="00FD54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022D1" w:rsidRDefault="005022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022D1" w:rsidRDefault="005022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022D1" w:rsidRDefault="005022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022D1" w:rsidRDefault="005022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F2E47" w:rsidRPr="00B66FF4" w:rsidRDefault="00EE26D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</w:t>
      </w:r>
      <w:r w:rsidR="007F2E47" w:rsidRPr="00B66FF4">
        <w:rPr>
          <w:rFonts w:ascii="Times New Roman" w:hAnsi="Times New Roman" w:cs="Times New Roman"/>
          <w:sz w:val="26"/>
          <w:szCs w:val="26"/>
        </w:rPr>
        <w:t>ешению</w:t>
      </w:r>
      <w:r w:rsidR="00FD54C0">
        <w:rPr>
          <w:rFonts w:ascii="Times New Roman" w:hAnsi="Times New Roman" w:cs="Times New Roman"/>
          <w:sz w:val="26"/>
          <w:szCs w:val="26"/>
        </w:rPr>
        <w:t xml:space="preserve"> Сельской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EE26D3" w:rsidRDefault="00FD54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FD54C0" w:rsidRDefault="00FD54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«Деревня</w:t>
      </w:r>
      <w:r w:rsidR="005022D1">
        <w:rPr>
          <w:rFonts w:ascii="Times New Roman" w:hAnsi="Times New Roman" w:cs="Times New Roman"/>
          <w:sz w:val="26"/>
          <w:szCs w:val="26"/>
        </w:rPr>
        <w:t xml:space="preserve"> Малая Песочня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F2E47" w:rsidRPr="00B66FF4" w:rsidRDefault="007F2E4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от </w:t>
      </w:r>
      <w:r w:rsidR="00B42875">
        <w:rPr>
          <w:rFonts w:ascii="Times New Roman" w:hAnsi="Times New Roman" w:cs="Times New Roman"/>
          <w:sz w:val="26"/>
          <w:szCs w:val="26"/>
        </w:rPr>
        <w:t>26.03.2019 № 115</w:t>
      </w: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 w:rsidRPr="00B66FF4">
        <w:rPr>
          <w:rFonts w:ascii="Times New Roman" w:hAnsi="Times New Roman" w:cs="Times New Roman"/>
          <w:sz w:val="26"/>
          <w:szCs w:val="26"/>
        </w:rPr>
        <w:t>ПРАВИЛА</w:t>
      </w:r>
    </w:p>
    <w:p w:rsidR="00FD54C0" w:rsidRDefault="00DE63C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БЛАГОУСТРОЙСТВА ТЕРРИТОРИЙ</w:t>
      </w:r>
    </w:p>
    <w:p w:rsidR="007F2E47" w:rsidRPr="00B66FF4" w:rsidRDefault="005C34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E760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«ДЕРЕВНЯ</w:t>
      </w:r>
      <w:r w:rsidR="005022D1">
        <w:rPr>
          <w:rFonts w:ascii="Times New Roman" w:hAnsi="Times New Roman" w:cs="Times New Roman"/>
          <w:sz w:val="26"/>
          <w:szCs w:val="26"/>
        </w:rPr>
        <w:t xml:space="preserve"> МАЛАЯ ПЕСОЧНЯ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1. Настоящие Правила благоустройства территорий </w:t>
      </w:r>
      <w:r w:rsidR="005C34D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5C34D7">
        <w:rPr>
          <w:rFonts w:ascii="Times New Roman" w:hAnsi="Times New Roman" w:cs="Times New Roman"/>
          <w:sz w:val="26"/>
          <w:szCs w:val="26"/>
        </w:rPr>
        <w:t>«Деревня</w:t>
      </w:r>
      <w:r w:rsidR="005022D1">
        <w:rPr>
          <w:rFonts w:ascii="Times New Roman" w:hAnsi="Times New Roman" w:cs="Times New Roman"/>
          <w:sz w:val="26"/>
          <w:szCs w:val="26"/>
        </w:rPr>
        <w:t xml:space="preserve"> Малая Песочня</w:t>
      </w:r>
      <w:r w:rsidR="005C34D7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(далее - Правила) разработаны с целью регулирования вопросов в сфере благоустройства территорий и расположенных на них объектов и направлены на поддержание санитарного порядка, повышение безопасности и комфортности проживания населения </w:t>
      </w:r>
      <w:r w:rsidR="005C34D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8C2E14">
        <w:rPr>
          <w:rFonts w:ascii="Times New Roman" w:hAnsi="Times New Roman" w:cs="Times New Roman"/>
          <w:sz w:val="26"/>
          <w:szCs w:val="26"/>
        </w:rPr>
        <w:t>«Деревня Малая Песочня»</w:t>
      </w:r>
      <w:r w:rsidR="005C34D7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2. Для целей настоящих Правил используются следующие основные понятия: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а) благоустройство территорий </w:t>
      </w:r>
      <w:r w:rsidR="005C34D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водоохранные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зоны, контейнерные площадки и площадки для складирования отдельных групп коммунальных отходов;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благоустройству;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</w:t>
      </w:r>
      <w:r w:rsidR="00E729A4">
        <w:rPr>
          <w:rFonts w:ascii="Times New Roman" w:hAnsi="Times New Roman" w:cs="Times New Roman"/>
          <w:sz w:val="26"/>
          <w:szCs w:val="26"/>
        </w:rPr>
        <w:t>,</w:t>
      </w:r>
      <w:r w:rsidRPr="00B66FF4">
        <w:rPr>
          <w:rFonts w:ascii="Times New Roman" w:hAnsi="Times New Roman" w:cs="Times New Roman"/>
          <w:sz w:val="26"/>
          <w:szCs w:val="26"/>
        </w:rPr>
        <w:t xml:space="preserve"> которой определены правилами благоустройства территории </w:t>
      </w:r>
      <w:r w:rsidR="00E729A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C2E14">
        <w:rPr>
          <w:rFonts w:ascii="Times New Roman" w:hAnsi="Times New Roman" w:cs="Times New Roman"/>
          <w:sz w:val="26"/>
          <w:szCs w:val="26"/>
        </w:rPr>
        <w:t xml:space="preserve">«Деревня Малая Песочня» </w:t>
      </w:r>
      <w:r w:rsidRPr="00B66FF4">
        <w:rPr>
          <w:rFonts w:ascii="Times New Roman" w:hAnsi="Times New Roman" w:cs="Times New Roman"/>
          <w:sz w:val="26"/>
          <w:szCs w:val="26"/>
        </w:rPr>
        <w:t xml:space="preserve">в соответствии с порядком, установленным </w:t>
      </w:r>
      <w:r w:rsidR="00E729A4">
        <w:rPr>
          <w:rFonts w:ascii="Times New Roman" w:hAnsi="Times New Roman" w:cs="Times New Roman"/>
          <w:sz w:val="26"/>
          <w:szCs w:val="26"/>
        </w:rPr>
        <w:t>в приложении к настоящими</w:t>
      </w:r>
      <w:r w:rsidR="004F4FA3">
        <w:rPr>
          <w:rFonts w:ascii="Times New Roman" w:hAnsi="Times New Roman" w:cs="Times New Roman"/>
          <w:sz w:val="26"/>
          <w:szCs w:val="26"/>
        </w:rPr>
        <w:t>правилам</w:t>
      </w:r>
      <w:r w:rsidRPr="00B66FF4">
        <w:rPr>
          <w:rFonts w:ascii="Times New Roman" w:hAnsi="Times New Roman" w:cs="Times New Roman"/>
          <w:sz w:val="26"/>
          <w:szCs w:val="26"/>
        </w:rPr>
        <w:t>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7F2E47" w:rsidRPr="00EE26D3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E26D3">
        <w:rPr>
          <w:rFonts w:ascii="Times New Roman" w:hAnsi="Times New Roman" w:cs="Times New Roman"/>
          <w:sz w:val="26"/>
          <w:szCs w:val="26"/>
        </w:rPr>
        <w:t>з) подлежащее сносу дерево 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к) инженерные коммуникации - наземные, надземные и подземные коммуникации, включающие в себя сети, трассы водо-, тепло-,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и вентиляционных решеток, различного вспомогательного оборудования и агрегатов, уличные водоразборные колонки);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л)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отмостки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для отвода дождевых и талых вод, входные двери и окна;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мусор - мелкие неоднородные сухие или влажные отходы производства и потребления, включая твердые коммунальные отходы;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о) смет - мусор, состоящий, как правило, из песка, пыли, листвы от уборки территорий;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п) оборудование для сбора и хранения мусора, отходов производства и потребления - контейнеры, бункеры-накопители, урны;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р)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с) произведения монументально-декоративного искусства - цветочницы,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вазоны, памятные доски, скульптуры, стелы, обелиски, декоративные ограды, фонтаны и другие подобные объекты;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т)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ф)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</w:p>
    <w:p w:rsidR="007F2E47" w:rsidRPr="00B66FF4" w:rsidRDefault="007F2E47" w:rsidP="009F23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х)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F2E47" w:rsidRPr="00B66FF4" w:rsidRDefault="007F2E47" w:rsidP="009F23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ц) малые архитектурные формы - искусственные элементы садово-парковой композиции: беседки, ротонды,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перголы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3"/>
      <w:bookmarkEnd w:id="2"/>
      <w:r w:rsidRPr="00B66FF4">
        <w:rPr>
          <w:rFonts w:ascii="Times New Roman" w:hAnsi="Times New Roman" w:cs="Times New Roman"/>
          <w:sz w:val="26"/>
          <w:szCs w:val="26"/>
        </w:rPr>
        <w:t xml:space="preserve">3. Благоустройству в </w:t>
      </w:r>
      <w:r w:rsidR="003B3261">
        <w:rPr>
          <w:rFonts w:ascii="Times New Roman" w:hAnsi="Times New Roman" w:cs="Times New Roman"/>
          <w:sz w:val="26"/>
          <w:szCs w:val="26"/>
        </w:rPr>
        <w:t>сельском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поселении </w:t>
      </w:r>
      <w:r w:rsidR="008C2E14">
        <w:rPr>
          <w:rFonts w:ascii="Times New Roman" w:hAnsi="Times New Roman" w:cs="Times New Roman"/>
          <w:sz w:val="26"/>
          <w:szCs w:val="26"/>
        </w:rPr>
        <w:t xml:space="preserve">«Деревня Малая Песочня» </w:t>
      </w:r>
      <w:r w:rsidRPr="00B66FF4">
        <w:rPr>
          <w:rFonts w:ascii="Times New Roman" w:hAnsi="Times New Roman" w:cs="Times New Roman"/>
          <w:sz w:val="26"/>
          <w:szCs w:val="26"/>
        </w:rPr>
        <w:t>подлежат: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участки территорий, используемые в качестве мест (площадок) накопления твердых коммунальных отходов;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участки территорий, используемые для размещения кладбищ, сооружений инженерной защиты</w:t>
      </w:r>
      <w:r w:rsidR="001F5CA8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 xml:space="preserve">4. Благоустройству в </w:t>
      </w:r>
      <w:r w:rsidR="003B3261">
        <w:rPr>
          <w:rFonts w:ascii="Times New Roman" w:hAnsi="Times New Roman" w:cs="Times New Roman"/>
          <w:sz w:val="26"/>
          <w:szCs w:val="26"/>
        </w:rPr>
        <w:t>сельском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поселении </w:t>
      </w:r>
      <w:r w:rsidR="008C2E14">
        <w:rPr>
          <w:rFonts w:ascii="Times New Roman" w:hAnsi="Times New Roman" w:cs="Times New Roman"/>
          <w:sz w:val="26"/>
          <w:szCs w:val="26"/>
        </w:rPr>
        <w:t xml:space="preserve">«Деревня Малая Песочня» </w:t>
      </w:r>
      <w:r w:rsidRPr="00B66FF4">
        <w:rPr>
          <w:rFonts w:ascii="Times New Roman" w:hAnsi="Times New Roman" w:cs="Times New Roman"/>
          <w:sz w:val="26"/>
          <w:szCs w:val="26"/>
        </w:rPr>
        <w:t xml:space="preserve">также подлежат объекты, расположенные на участках территорий, перечисленных в </w:t>
      </w:r>
      <w:hyperlink w:anchor="P63" w:history="1">
        <w:r w:rsidRPr="001F5CA8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Правил, в том числе: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зеленые насаждения искусственного и естественного происхождения;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инженерные сети и сооружения в области внешнего состояния и соблюдения чистоты и порядка;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оборудование для сбора мусора или отходов производства и потребления;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городская (уличная) мебель, скамьи, беседки, объекты оборудования детских, спортивных и спортивно-игровых площадок;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уличные общественные туалеты;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устройства, обеспечивающие доступ маломобильных групп населения к объектам инфраструктуры,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объекты культурного наследия;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подземные и надземные переходы.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5. Установка новых объектов на участках территорий, указанных в </w:t>
      </w:r>
      <w:hyperlink w:anchor="P63" w:history="1">
        <w:r w:rsidRPr="00B66FF4">
          <w:rPr>
            <w:rFonts w:ascii="Times New Roman" w:hAnsi="Times New Roman" w:cs="Times New Roman"/>
            <w:color w:val="0000FF"/>
            <w:sz w:val="26"/>
            <w:szCs w:val="26"/>
          </w:rPr>
          <w:t>пункте 3</w:t>
        </w:r>
      </w:hyperlink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Правил, осуществляется в соответствии с настоящими Правилами.</w:t>
      </w:r>
    </w:p>
    <w:p w:rsidR="007F2E47" w:rsidRPr="00B66FF4" w:rsidRDefault="007F2E47" w:rsidP="001F5C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6. 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7. </w:t>
      </w:r>
      <w:r w:rsidR="003B3261">
        <w:rPr>
          <w:rFonts w:ascii="Times New Roman" w:hAnsi="Times New Roman" w:cs="Times New Roman"/>
          <w:sz w:val="26"/>
          <w:szCs w:val="26"/>
        </w:rPr>
        <w:t>А</w:t>
      </w:r>
      <w:r w:rsidRPr="00B66FF4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3B326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C2E14">
        <w:rPr>
          <w:rFonts w:ascii="Times New Roman" w:hAnsi="Times New Roman" w:cs="Times New Roman"/>
          <w:sz w:val="26"/>
          <w:szCs w:val="26"/>
        </w:rPr>
        <w:t xml:space="preserve">«Деревня Малая Песочня» </w:t>
      </w:r>
      <w:r w:rsidRPr="00B66FF4">
        <w:rPr>
          <w:rFonts w:ascii="Times New Roman" w:hAnsi="Times New Roman" w:cs="Times New Roman"/>
          <w:sz w:val="26"/>
          <w:szCs w:val="26"/>
        </w:rPr>
        <w:t xml:space="preserve">за счет средств бюджета </w:t>
      </w:r>
      <w:r w:rsidR="003B3261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8C2E14">
        <w:rPr>
          <w:rFonts w:ascii="Times New Roman" w:hAnsi="Times New Roman" w:cs="Times New Roman"/>
          <w:sz w:val="26"/>
          <w:szCs w:val="26"/>
        </w:rPr>
        <w:t xml:space="preserve">«Деревня Малая Песочня» </w:t>
      </w:r>
      <w:r w:rsidRPr="00B66FF4">
        <w:rPr>
          <w:rFonts w:ascii="Times New Roman" w:hAnsi="Times New Roman" w:cs="Times New Roman"/>
          <w:sz w:val="26"/>
          <w:szCs w:val="26"/>
        </w:rPr>
        <w:t>обеспечивает: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содержание территорий, на которых осуществляется деятельность по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F24121" w:rsidRDefault="007F2E47" w:rsidP="001F5CA8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B66FF4">
        <w:rPr>
          <w:sz w:val="26"/>
          <w:szCs w:val="26"/>
        </w:rPr>
        <w:t xml:space="preserve">в) </w:t>
      </w:r>
      <w:r w:rsidR="00F24121" w:rsidRPr="00F24121">
        <w:rPr>
          <w:sz w:val="26"/>
          <w:szCs w:val="26"/>
        </w:rPr>
        <w:t>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</w:t>
      </w:r>
      <w:r w:rsidR="00F24121">
        <w:rPr>
          <w:rFonts w:ascii="Arial" w:hAnsi="Arial" w:cs="Arial"/>
        </w:rPr>
        <w:t>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8. 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порядком, установленным законом Калужской области, в случаях и порядке, предусмотренными правилами благоустройства территории муниципального образования.</w:t>
      </w:r>
    </w:p>
    <w:p w:rsidR="007F2E47" w:rsidRPr="00B66FF4" w:rsidRDefault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Жители </w:t>
      </w:r>
      <w:r w:rsidR="007E6EB7">
        <w:rPr>
          <w:rFonts w:ascii="Times New Roman" w:hAnsi="Times New Roman" w:cs="Times New Roman"/>
          <w:sz w:val="26"/>
          <w:szCs w:val="26"/>
        </w:rPr>
        <w:t>сельского</w:t>
      </w:r>
      <w:r w:rsidR="008C2E14">
        <w:rPr>
          <w:rFonts w:ascii="Times New Roman" w:hAnsi="Times New Roman" w:cs="Times New Roman"/>
          <w:sz w:val="26"/>
          <w:szCs w:val="26"/>
        </w:rPr>
        <w:t xml:space="preserve"> </w:t>
      </w:r>
      <w:r w:rsidR="007F2E47" w:rsidRPr="00B66FF4">
        <w:rPr>
          <w:rFonts w:ascii="Times New Roman" w:hAnsi="Times New Roman" w:cs="Times New Roman"/>
          <w:sz w:val="26"/>
          <w:szCs w:val="26"/>
        </w:rPr>
        <w:t>поселения могут принимать участие в проведении мероприятий по благоустройству в порядке, установленном законодательством.</w:t>
      </w:r>
    </w:p>
    <w:p w:rsidR="007F2E47" w:rsidRPr="00B66FF4" w:rsidRDefault="007F2E47" w:rsidP="001F5C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</w:t>
      </w:r>
      <w:r w:rsidRPr="00EE26D3">
        <w:rPr>
          <w:rFonts w:ascii="Times New Roman" w:hAnsi="Times New Roman" w:cs="Times New Roman"/>
          <w:sz w:val="26"/>
          <w:szCs w:val="26"/>
        </w:rPr>
        <w:t xml:space="preserve">правовыми актами органов местного самоуправления </w:t>
      </w:r>
      <w:r w:rsidR="00EE26D3" w:rsidRPr="00EE26D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C2E14">
        <w:rPr>
          <w:rFonts w:ascii="Times New Roman" w:hAnsi="Times New Roman" w:cs="Times New Roman"/>
          <w:sz w:val="26"/>
          <w:szCs w:val="26"/>
        </w:rPr>
        <w:t>«Деревня Малая Песочня»</w:t>
      </w:r>
      <w:r w:rsidR="00EE26D3" w:rsidRPr="00EE26D3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На территории </w:t>
      </w:r>
      <w:r w:rsidR="007E6EB7">
        <w:rPr>
          <w:rFonts w:ascii="Times New Roman" w:hAnsi="Times New Roman" w:cs="Times New Roman"/>
          <w:sz w:val="26"/>
          <w:szCs w:val="26"/>
        </w:rPr>
        <w:t>сельского</w:t>
      </w:r>
      <w:r w:rsidR="008C2E1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8C2E14">
        <w:rPr>
          <w:rFonts w:ascii="Times New Roman" w:hAnsi="Times New Roman" w:cs="Times New Roman"/>
          <w:sz w:val="26"/>
          <w:szCs w:val="26"/>
        </w:rPr>
        <w:t xml:space="preserve">«Деревня Малая Песочня» </w:t>
      </w:r>
      <w:r w:rsidRPr="00B66FF4">
        <w:rPr>
          <w:rFonts w:ascii="Times New Roman" w:hAnsi="Times New Roman" w:cs="Times New Roman"/>
          <w:sz w:val="26"/>
          <w:szCs w:val="26"/>
        </w:rPr>
        <w:t>запрещается: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сорить на улицах, площадях, на пляжах и других общественных местах;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производить сброс на территорию муниципального образования неочищенных сточных вод;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е) вывозить и складировать твердые и жидкие бытовые отходы, строительный мусор в местах, не отведенных для их временного хранения,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откачивать воду на проезжую часть дорог и тротуары при производстве строительных и ремонтных работ;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сжигать мусор, листья, обрезки деревьев в контейнерах;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производить самовольную вырубку деревьев, кустарников;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 государственного или муниципального контракта);</w:t>
      </w:r>
    </w:p>
    <w:p w:rsidR="007F2E47" w:rsidRPr="007E6EB7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</w:t>
      </w:r>
      <w:r w:rsidR="00400532">
        <w:rPr>
          <w:rFonts w:ascii="Times New Roman" w:hAnsi="Times New Roman" w:cs="Times New Roman"/>
          <w:sz w:val="26"/>
          <w:szCs w:val="26"/>
        </w:rPr>
        <w:t xml:space="preserve"> </w:t>
      </w:r>
      <w:r w:rsidR="007E6EB7" w:rsidRPr="00EE26D3">
        <w:rPr>
          <w:rFonts w:ascii="Times New Roman" w:hAnsi="Times New Roman" w:cs="Times New Roman"/>
          <w:sz w:val="26"/>
          <w:szCs w:val="26"/>
        </w:rPr>
        <w:t>местах</w:t>
      </w:r>
      <w:r w:rsidR="00EE26D3">
        <w:rPr>
          <w:rFonts w:ascii="Times New Roman" w:hAnsi="Times New Roman" w:cs="Times New Roman"/>
          <w:sz w:val="26"/>
          <w:szCs w:val="26"/>
        </w:rPr>
        <w:t>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на пляжах, особо охраняемых природных территориях;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р)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у) производить размещение уличного смета, грунта на газоны и цветники;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ф) заезжать на всех видах транспорта на газоны и другие участки с зелеными насаждениями и осуществлять на них стоянку;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х)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колодцев асфальтом или иным твердым покрытием;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ч) производить самовольную установку временных (сезонных) объектов.</w:t>
      </w:r>
    </w:p>
    <w:p w:rsidR="007F2E47" w:rsidRPr="00B42875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1338D4"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Уборка улиц и дорог на территории </w:t>
      </w:r>
      <w:r w:rsidR="00AC349D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8C2E14">
        <w:rPr>
          <w:rFonts w:ascii="Times New Roman" w:hAnsi="Times New Roman" w:cs="Times New Roman"/>
          <w:sz w:val="26"/>
          <w:szCs w:val="26"/>
        </w:rPr>
        <w:t xml:space="preserve">«Деревня Малая Песочня» </w:t>
      </w:r>
      <w:r w:rsidRPr="00B66FF4">
        <w:rPr>
          <w:rFonts w:ascii="Times New Roman" w:hAnsi="Times New Roman" w:cs="Times New Roman"/>
          <w:sz w:val="26"/>
          <w:szCs w:val="26"/>
        </w:rPr>
        <w:t xml:space="preserve">производится </w:t>
      </w:r>
      <w:r w:rsidRPr="00B42875">
        <w:rPr>
          <w:rFonts w:ascii="Times New Roman" w:hAnsi="Times New Roman" w:cs="Times New Roman"/>
          <w:sz w:val="26"/>
          <w:szCs w:val="26"/>
        </w:rPr>
        <w:t>регулярно порядке</w:t>
      </w:r>
      <w:r w:rsidR="009F23DC" w:rsidRPr="00B42875">
        <w:rPr>
          <w:rFonts w:ascii="Times New Roman" w:hAnsi="Times New Roman" w:cs="Times New Roman"/>
          <w:sz w:val="26"/>
          <w:szCs w:val="26"/>
        </w:rPr>
        <w:t xml:space="preserve">, определяемом администрацией сельского поселения </w:t>
      </w:r>
      <w:r w:rsidR="008C2E14" w:rsidRPr="00B42875">
        <w:rPr>
          <w:rFonts w:ascii="Times New Roman" w:hAnsi="Times New Roman" w:cs="Times New Roman"/>
          <w:sz w:val="26"/>
          <w:szCs w:val="26"/>
        </w:rPr>
        <w:t>«Деревня Малая Песочня»</w:t>
      </w:r>
      <w:r w:rsidR="009F23DC" w:rsidRPr="00B42875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2875">
        <w:rPr>
          <w:rFonts w:ascii="Times New Roman" w:hAnsi="Times New Roman" w:cs="Times New Roman"/>
          <w:sz w:val="26"/>
          <w:szCs w:val="26"/>
        </w:rPr>
        <w:t>1</w:t>
      </w:r>
      <w:r w:rsidR="001338D4" w:rsidRPr="00B42875">
        <w:rPr>
          <w:rFonts w:ascii="Times New Roman" w:hAnsi="Times New Roman" w:cs="Times New Roman"/>
          <w:sz w:val="26"/>
          <w:szCs w:val="26"/>
        </w:rPr>
        <w:t>3</w:t>
      </w:r>
      <w:r w:rsidRPr="00B42875">
        <w:rPr>
          <w:rFonts w:ascii="Times New Roman" w:hAnsi="Times New Roman" w:cs="Times New Roman"/>
          <w:sz w:val="26"/>
          <w:szCs w:val="26"/>
        </w:rPr>
        <w:t xml:space="preserve">. Придомовые территории, </w:t>
      </w:r>
      <w:proofErr w:type="spellStart"/>
      <w:r w:rsidRPr="00B42875">
        <w:rPr>
          <w:rFonts w:ascii="Times New Roman" w:hAnsi="Times New Roman" w:cs="Times New Roman"/>
          <w:sz w:val="26"/>
          <w:szCs w:val="26"/>
        </w:rPr>
        <w:t>внутридворовые</w:t>
      </w:r>
      <w:proofErr w:type="spellEnd"/>
      <w:r w:rsidRPr="00B42875">
        <w:rPr>
          <w:rFonts w:ascii="Times New Roman" w:hAnsi="Times New Roman" w:cs="Times New Roman"/>
          <w:sz w:val="26"/>
          <w:szCs w:val="26"/>
        </w:rPr>
        <w:t xml:space="preserve"> проезды и тротуары, места массового посещения на территории </w:t>
      </w:r>
      <w:r w:rsidR="001B5F65" w:rsidRPr="00B42875">
        <w:rPr>
          <w:rFonts w:ascii="Times New Roman" w:hAnsi="Times New Roman" w:cs="Times New Roman"/>
          <w:sz w:val="26"/>
          <w:szCs w:val="26"/>
        </w:rPr>
        <w:t>сельского</w:t>
      </w:r>
      <w:r w:rsidRPr="00B42875">
        <w:rPr>
          <w:rFonts w:ascii="Times New Roman" w:hAnsi="Times New Roman" w:cs="Times New Roman"/>
          <w:sz w:val="26"/>
          <w:szCs w:val="26"/>
        </w:rPr>
        <w:t xml:space="preserve"> </w:t>
      </w:r>
      <w:r w:rsidR="008C2E14" w:rsidRPr="00B42875">
        <w:rPr>
          <w:rFonts w:ascii="Times New Roman" w:hAnsi="Times New Roman" w:cs="Times New Roman"/>
          <w:sz w:val="26"/>
          <w:szCs w:val="26"/>
        </w:rPr>
        <w:t xml:space="preserve">поселении «Деревня Малая Песочня» </w:t>
      </w:r>
      <w:r w:rsidRPr="00B42875">
        <w:rPr>
          <w:rFonts w:ascii="Times New Roman" w:hAnsi="Times New Roman" w:cs="Times New Roman"/>
          <w:sz w:val="26"/>
          <w:szCs w:val="26"/>
        </w:rPr>
        <w:t xml:space="preserve">ежедневно подметаются </w:t>
      </w:r>
      <w:proofErr w:type="gramStart"/>
      <w:r w:rsidRPr="00B42875">
        <w:rPr>
          <w:rFonts w:ascii="Times New Roman" w:hAnsi="Times New Roman" w:cs="Times New Roman"/>
          <w:sz w:val="26"/>
          <w:szCs w:val="26"/>
        </w:rPr>
        <w:t>от</w:t>
      </w:r>
      <w:r w:rsidR="008C2E14" w:rsidRPr="00B42875">
        <w:rPr>
          <w:rFonts w:ascii="Times New Roman" w:hAnsi="Times New Roman" w:cs="Times New Roman"/>
          <w:sz w:val="26"/>
          <w:szCs w:val="26"/>
        </w:rPr>
        <w:t xml:space="preserve"> </w:t>
      </w:r>
      <w:r w:rsidRPr="00B42875">
        <w:rPr>
          <w:rFonts w:ascii="Times New Roman" w:hAnsi="Times New Roman" w:cs="Times New Roman"/>
          <w:sz w:val="26"/>
          <w:szCs w:val="26"/>
        </w:rPr>
        <w:t>смета</w:t>
      </w:r>
      <w:proofErr w:type="gramEnd"/>
      <w:r w:rsidRPr="00B42875">
        <w:rPr>
          <w:rFonts w:ascii="Times New Roman" w:hAnsi="Times New Roman" w:cs="Times New Roman"/>
          <w:sz w:val="26"/>
          <w:szCs w:val="26"/>
        </w:rPr>
        <w:t>,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пыли и мелкого бытового мусора.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Обследование смотровых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>.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Прилегающая к инженерным коммуникациям территория должна содержаться в чистоте.</w:t>
      </w:r>
    </w:p>
    <w:p w:rsidR="007F2E47" w:rsidRPr="00B66FF4" w:rsidRDefault="007F2E47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Не допускается подтопление дорог, улиц, внутриквартальных,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и иных территорий, исключающее движение пешеходов и транспорта.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>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Складирование отходов асфальтобетона на газонах или участках с зелеными насаждениями запрещается.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Несанкционированное проведение земляных работ в соответствии с законодательством не допускается.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7F2E47" w:rsidRPr="00B66FF4" w:rsidRDefault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7F2E47" w:rsidRPr="00B66FF4">
        <w:rPr>
          <w:rFonts w:ascii="Times New Roman" w:hAnsi="Times New Roman" w:cs="Times New Roman"/>
          <w:sz w:val="26"/>
          <w:szCs w:val="26"/>
        </w:rPr>
        <w:t>. Прокладка и переустройство подземных коммуникаций на улицах городского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1338D4"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>.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>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7F2E47" w:rsidRPr="00B66FF4" w:rsidRDefault="007F2E47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>. В случае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содержании фасадов, в том числе по очистке кровли от грязи, в зимний период - от наледи и сосулек, соразмерно со своей долей в праве собственности; арендаторы объектов капитального строительства - в соответствии с условиями договора аренды.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Здания и иные сооружения должны быть оборудованы адресными реквизитами.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- освещаться в темное время суток посредством других устройств наружного освещения.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Адресные реквизиты изготавливаются по форме, определяемой </w:t>
      </w:r>
      <w:r w:rsidR="00B65721">
        <w:rPr>
          <w:rFonts w:ascii="Times New Roman" w:hAnsi="Times New Roman" w:cs="Times New Roman"/>
          <w:sz w:val="26"/>
          <w:szCs w:val="26"/>
        </w:rPr>
        <w:t xml:space="preserve">администрацией сельского поселения </w:t>
      </w:r>
      <w:r w:rsidR="008C2E14">
        <w:rPr>
          <w:rFonts w:ascii="Times New Roman" w:hAnsi="Times New Roman" w:cs="Times New Roman"/>
          <w:sz w:val="26"/>
          <w:szCs w:val="26"/>
        </w:rPr>
        <w:t>«Деревня Малая Песочня»</w:t>
      </w:r>
      <w:r w:rsidRPr="00B66FF4">
        <w:rPr>
          <w:rFonts w:ascii="Times New Roman" w:hAnsi="Times New Roman" w:cs="Times New Roman"/>
          <w:sz w:val="26"/>
          <w:szCs w:val="26"/>
        </w:rPr>
        <w:t>, и устанавливаются собственниками зданий и сооружений.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Территория </w:t>
      </w:r>
      <w:r w:rsidR="00145CA1">
        <w:rPr>
          <w:rFonts w:ascii="Times New Roman" w:hAnsi="Times New Roman" w:cs="Times New Roman"/>
          <w:sz w:val="26"/>
          <w:szCs w:val="26"/>
        </w:rPr>
        <w:t>населенных пунктов 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подлежит освещению в темное время суток.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Количество устройств наружного освещения и расстояние между ними должны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7F2E47" w:rsidRPr="00B66FF4" w:rsidRDefault="007F2E47" w:rsidP="00B657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Включение и отключение устройств наружного освещения осуществляются в соответствии с утвержденным администрацией </w:t>
      </w:r>
      <w:r w:rsidR="00B6572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C2E14">
        <w:rPr>
          <w:rFonts w:ascii="Times New Roman" w:hAnsi="Times New Roman" w:cs="Times New Roman"/>
          <w:sz w:val="26"/>
          <w:szCs w:val="26"/>
        </w:rPr>
        <w:t>«Деревня Малая Песочня»</w:t>
      </w:r>
      <w:r w:rsidR="00B65721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графиком, а приборов декоративного светового или праздничного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оформления - по решению владельцев.</w:t>
      </w:r>
    </w:p>
    <w:p w:rsidR="007F2E47" w:rsidRPr="00B66FF4" w:rsidRDefault="007F2E47" w:rsidP="00B657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3A2371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Места для установки средств размещения информации определяются администрацией </w:t>
      </w:r>
      <w:r w:rsidR="00FA290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C2E14">
        <w:rPr>
          <w:rFonts w:ascii="Times New Roman" w:hAnsi="Times New Roman" w:cs="Times New Roman"/>
          <w:sz w:val="26"/>
          <w:szCs w:val="26"/>
        </w:rPr>
        <w:t xml:space="preserve">«Деревня Малая Песочня» </w:t>
      </w:r>
      <w:r w:rsidRPr="00B66FF4">
        <w:rPr>
          <w:rFonts w:ascii="Times New Roman" w:hAnsi="Times New Roman" w:cs="Times New Roman"/>
          <w:sz w:val="26"/>
          <w:szCs w:val="26"/>
        </w:rPr>
        <w:t>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сооружений осуществляют организации, эксплуатирующие данные объекты.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3A2371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Установка рекламных конструкций осуществляется согласно схемам размещения рекламных конструкций, утверждаемым в соответствии </w:t>
      </w:r>
      <w:r w:rsidRPr="00B65721">
        <w:rPr>
          <w:rFonts w:ascii="Times New Roman" w:hAnsi="Times New Roman" w:cs="Times New Roman"/>
          <w:sz w:val="26"/>
          <w:szCs w:val="26"/>
        </w:rPr>
        <w:t xml:space="preserve">с </w:t>
      </w:r>
      <w:hyperlink r:id="rId9" w:history="1">
        <w:r w:rsidRPr="00B65721">
          <w:rPr>
            <w:rFonts w:ascii="Times New Roman" w:hAnsi="Times New Roman" w:cs="Times New Roman"/>
            <w:sz w:val="26"/>
            <w:szCs w:val="26"/>
          </w:rPr>
          <w:t>частью 5.8 статьи 19</w:t>
        </w:r>
      </w:hyperlink>
      <w:r w:rsidRPr="00B65721">
        <w:rPr>
          <w:rFonts w:ascii="Times New Roman" w:hAnsi="Times New Roman" w:cs="Times New Roman"/>
          <w:sz w:val="26"/>
          <w:szCs w:val="26"/>
        </w:rPr>
        <w:t xml:space="preserve"> Федерального закона от 13 марта 2006 года </w:t>
      </w:r>
      <w:r w:rsidR="00FA2901" w:rsidRPr="00B65721">
        <w:rPr>
          <w:rFonts w:ascii="Times New Roman" w:hAnsi="Times New Roman" w:cs="Times New Roman"/>
          <w:sz w:val="26"/>
          <w:szCs w:val="26"/>
        </w:rPr>
        <w:t>№</w:t>
      </w:r>
      <w:r w:rsidRPr="00B65721">
        <w:rPr>
          <w:rFonts w:ascii="Times New Roman" w:hAnsi="Times New Roman" w:cs="Times New Roman"/>
          <w:sz w:val="26"/>
          <w:szCs w:val="26"/>
        </w:rPr>
        <w:t xml:space="preserve">38-ФЗ </w:t>
      </w:r>
      <w:r w:rsidR="00FA2901" w:rsidRPr="00B65721">
        <w:rPr>
          <w:rFonts w:ascii="Times New Roman" w:hAnsi="Times New Roman" w:cs="Times New Roman"/>
          <w:sz w:val="26"/>
          <w:szCs w:val="26"/>
        </w:rPr>
        <w:t>«О рекламе</w:t>
      </w:r>
      <w:r w:rsidR="00FA2901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3A2371"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Организации, эксплуатирующие световые рекламы и вывески, обеспечивают своевременную замену перегоревших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газосветовых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трубок и электроламп. Вывески и реклама не должны перекрывать архитектурные элементы зданий (оконные проемы, колонны, орнамент и прочие).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Мойка и чистка рекламных конструкций и информационных указателей, вывесок производится по мере необходимости, но не реже одного раза в месяц рекламных тумб и конструкций на остановочных павильонах, двух раз в год (в апреле и августе) - прочих средств наружной рекламы и информации.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lastRenderedPageBreak/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.1. На территори</w:t>
      </w:r>
      <w:r>
        <w:rPr>
          <w:sz w:val="26"/>
          <w:szCs w:val="26"/>
        </w:rPr>
        <w:t>и</w:t>
      </w:r>
      <w:r w:rsidRPr="00B12894">
        <w:rPr>
          <w:sz w:val="26"/>
          <w:szCs w:val="26"/>
        </w:rPr>
        <w:t xml:space="preserve"> сельск</w:t>
      </w:r>
      <w:r>
        <w:rPr>
          <w:sz w:val="26"/>
          <w:szCs w:val="26"/>
        </w:rPr>
        <w:t>ого</w:t>
      </w:r>
      <w:r w:rsidRPr="00B12894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B12894">
        <w:rPr>
          <w:sz w:val="26"/>
          <w:szCs w:val="26"/>
        </w:rPr>
        <w:t xml:space="preserve"> размещаются следующие информационные конструкции: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аллей, линий, мостов, путепроводов, эстакад, указатели номеров домов;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указатели маршрутов (схемы) движения и расписания автомобильного транспорта и городского наземного электрического транспорта, осуществляющего регулярные перевозки пассажиров;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3" w:name="Par134"/>
      <w:bookmarkEnd w:id="3"/>
      <w:r w:rsidRPr="00B12894">
        <w:rPr>
          <w:sz w:val="26"/>
          <w:szCs w:val="26"/>
        </w:rPr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B12894" w:rsidRPr="00B12894" w:rsidRDefault="00B12894" w:rsidP="006E1A9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B12894" w:rsidRPr="00B12894" w:rsidRDefault="00B12894" w:rsidP="006E1A9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е) иные информационные конструкции, которые определяются правилами благоустройства </w:t>
      </w:r>
      <w:r w:rsidR="00230702"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B12894" w:rsidRPr="00B12894" w:rsidRDefault="00B12894" w:rsidP="006E1A92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.2. При размещении на зданиях, строениях и сооружениях информационных конструкций должны учитываться архитектурно-композиционные решения фасада здания, строения, сооружения на которых будет размещена информационная конструкция, а также внешний архитектурный облик сложившейся застройки городских и сельских поселений, городских округов.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.3. Информационные конструкции размещаются: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непосредственно у главного входа или над входом в здание, строение, сооружение или помещение, в котором фактически находится (осуществляет </w:t>
      </w:r>
      <w:r w:rsidRPr="00B12894">
        <w:rPr>
          <w:sz w:val="26"/>
          <w:szCs w:val="26"/>
        </w:rPr>
        <w:lastRenderedPageBreak/>
        <w:t>деятельность) организация, индивидуальный предприниматель, сведения о котором содержатся на информационной конструкции;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г) в иных местах, определенных правилами благоустройства </w:t>
      </w:r>
      <w:r w:rsidR="00230702"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.4. При размещении информационных конструкций на зданиях, строениях и сооружениях не допускается: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нарушение требований к местам размещения информационных конструкций;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нарушение вертикального порядка расположения букв на информационном поле информационной конструкции;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использование в текстах (надписях), размещаемых на информационных конструкциях, указанных </w:t>
      </w:r>
      <w:r w:rsidRPr="00CE6D3F">
        <w:rPr>
          <w:sz w:val="26"/>
          <w:szCs w:val="26"/>
        </w:rPr>
        <w:t xml:space="preserve">в </w:t>
      </w:r>
      <w:hyperlink r:id="rId10" w:anchor="Par134" w:history="1">
        <w:r w:rsidRPr="00CE6D3F">
          <w:rPr>
            <w:rStyle w:val="a6"/>
            <w:color w:val="auto"/>
            <w:sz w:val="26"/>
            <w:szCs w:val="26"/>
            <w:u w:val="none"/>
          </w:rPr>
          <w:t>подпункте "г" пункта 29.1</w:t>
        </w:r>
      </w:hyperlink>
      <w:r w:rsidRPr="00B12894">
        <w:rPr>
          <w:sz w:val="26"/>
          <w:szCs w:val="26"/>
        </w:rPr>
        <w:t xml:space="preserve">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г) полное или частичное перекрытие оконных и дверных проемов, а также витражей и витрин;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е) перекрытие указателей наименований улиц и номеров домов;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ж) размещение информационных конструкций в иных случаях, определенных правилами благоустройства </w:t>
      </w:r>
      <w:r w:rsidR="00230702"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.5.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учитывать архитектурно-композиционные решения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.6.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.7.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а) единственным собственником (правообладателем) здания, строения, сооружения является организация, индивидуальный предприниматель, сведения о </w:t>
      </w:r>
      <w:r w:rsidRPr="00B12894">
        <w:rPr>
          <w:sz w:val="26"/>
          <w:szCs w:val="26"/>
        </w:rPr>
        <w:lastRenderedPageBreak/>
        <w:t>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на крыше одного здания, строения, сооружения размещена только одна информационная конструкция;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</w:t>
      </w:r>
      <w:proofErr w:type="spellStart"/>
      <w:r w:rsidRPr="00B12894">
        <w:rPr>
          <w:sz w:val="26"/>
          <w:szCs w:val="26"/>
        </w:rPr>
        <w:t>стилобатной</w:t>
      </w:r>
      <w:proofErr w:type="spellEnd"/>
      <w:r w:rsidRPr="00B12894">
        <w:rPr>
          <w:sz w:val="26"/>
          <w:szCs w:val="26"/>
        </w:rPr>
        <w:t xml:space="preserve"> части.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.8.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.9. В случае размещения информационных конструкций на зданиях, строениях, сооружениях по индивидуальным проектам и архитектурно-художественным концепциям необходимо учитывать: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архитектурно-композиционные решения фасада здания, строения, сооружения на которых будет размещена информационная конструкция;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внешний архитектурный облик сложившейся застройки городских и сельских поселений, городских округов;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городских и сельских поселений, городских округов, а также объектов высокого общественного и социального значения.</w:t>
      </w:r>
    </w:p>
    <w:p w:rsidR="00B12894" w:rsidRPr="00B12894" w:rsidRDefault="00B12894" w:rsidP="003D3D10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.10. Информационные конструкции, не соответствующие требованиям правил благоустройства территории муниципального образования, подлежат демонтажу</w:t>
      </w:r>
      <w:r w:rsidR="003C3485">
        <w:rPr>
          <w:sz w:val="26"/>
          <w:szCs w:val="26"/>
        </w:rPr>
        <w:t>.</w:t>
      </w:r>
    </w:p>
    <w:p w:rsidR="007F2E47" w:rsidRPr="00B66FF4" w:rsidRDefault="003A2371" w:rsidP="003D3D1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7F2E47" w:rsidRPr="00B66FF4">
        <w:rPr>
          <w:rFonts w:ascii="Times New Roman" w:hAnsi="Times New Roman" w:cs="Times New Roman"/>
          <w:sz w:val="26"/>
          <w:szCs w:val="26"/>
        </w:rPr>
        <w:t>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7F2E47" w:rsidRPr="00B66FF4" w:rsidRDefault="007F2E47" w:rsidP="003D3D1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Расстояние от окон жилых домов и общественных зданий до границ детских площадок дошкольного возраста принимается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</w:t>
      </w:r>
      <w:r w:rsidR="003A2371"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>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</w:t>
      </w:r>
      <w:r w:rsidR="003A2371"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Жители </w:t>
      </w:r>
      <w:r w:rsidR="00FA2901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 xml:space="preserve">32.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</w:t>
      </w:r>
      <w:r w:rsidR="00535EDF">
        <w:rPr>
          <w:rFonts w:ascii="Times New Roman" w:hAnsi="Times New Roman" w:cs="Times New Roman"/>
          <w:sz w:val="26"/>
          <w:szCs w:val="26"/>
        </w:rPr>
        <w:t>постановлением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A290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C2E14">
        <w:rPr>
          <w:rFonts w:ascii="Times New Roman" w:hAnsi="Times New Roman" w:cs="Times New Roman"/>
          <w:sz w:val="26"/>
          <w:szCs w:val="26"/>
        </w:rPr>
        <w:t>«Деревня Малая Песочня»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33. В первоочередном порядке в целях обеспечения беспрепятственного проезда транспортных средств и движения пешеходов обеспечивается уборка снега и ликвидация ледовых образований с проезжей части дорог и тротуаров.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34. В период зимней уборки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проезды должны очищаться от снега. Дорожки и площадки парков, скверов, бульваров должны быть убраны от снега и посыпаны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противогололедным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35.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36. Запрещается: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организовывать складирование (свалки) снега в местах, не установленных органами местного самоуправления.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37.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38. Формирование снежных валов не допускается на перекрестках и вблизи железнодорожных переездов и на тротуарах.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39.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 (крупных предприятий торговли, рынков, гостиниц, вокзалов и аналогичных мест), въездов на территории больниц и других социально значимых объектов в течение суток после окончания снегопада.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40. Места временного складирования снега после снеготаяния должны быть очищены от мусора и благоустроены.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41. В зимнее время должна быть организована своевременная очистка кровель зданий от снега и ледовых образований.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42. Период летней уборки устанавливается с 16 апреля по 31 октября текущего календарного года.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43. Запрещается: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выдвигать или перемещать на проезжую часть улиц, дорог, внутриквартальных проездов отходы производства и потребления, смет, счищаемый с придомовых территорий, тротуаров и внутриквартальных проездов;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44. В период листопада производятся сгребание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45. Мойка дорожных покрытий площадей и улиц производится в ночное время.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46.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объекты, подлежат уборке лицом, осуществляющим уборку проезжей части.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47. Тротуары и расположенные на них остановки должны быть очищены от грунтово-песчаных наносов, видимого мусора.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48. Производство работ по сбору и вывозу мусора осуществляется уполномоченными организациями </w:t>
      </w:r>
      <w:r w:rsidR="00CB4375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 Калужской области - исполнителем коммунальной услуги по обращению с твердыми коммунальными отходами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49.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7F2E47" w:rsidRPr="00B66FF4" w:rsidRDefault="007F2E47" w:rsidP="00535E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50. Переполнение контейнеров, бункеров-накопителей мусором не допускается.</w:t>
      </w:r>
    </w:p>
    <w:p w:rsidR="007F2E47" w:rsidRPr="00183215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51. Контейнеры и бункеры-накопители размещаются (устанавливаются) на специально оборудованных контейнерных площадках. </w:t>
      </w:r>
    </w:p>
    <w:p w:rsidR="007F2E47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Количество и объем контейнеров определяется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используемых для складирования отходов, но не более предусмотренного санитарно-эпидемиологическими требованиями.</w:t>
      </w:r>
    </w:p>
    <w:p w:rsidR="007F2E47" w:rsidRPr="00B66FF4" w:rsidRDefault="00340F15" w:rsidP="00535E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0F15">
        <w:rPr>
          <w:rFonts w:ascii="Times New Roman" w:hAnsi="Times New Roman" w:cs="Times New Roman"/>
          <w:sz w:val="26"/>
          <w:szCs w:val="26"/>
        </w:rPr>
        <w:t>52</w:t>
      </w:r>
      <w:r w:rsidR="00CB7833">
        <w:rPr>
          <w:rFonts w:ascii="Times New Roman" w:hAnsi="Times New Roman" w:cs="Times New Roman"/>
          <w:sz w:val="26"/>
          <w:szCs w:val="26"/>
        </w:rPr>
        <w:t xml:space="preserve">. </w:t>
      </w:r>
      <w:r w:rsidR="007F2E47" w:rsidRPr="00B66FF4">
        <w:rPr>
          <w:rFonts w:ascii="Times New Roman" w:hAnsi="Times New Roman" w:cs="Times New Roman"/>
          <w:sz w:val="26"/>
          <w:szCs w:val="26"/>
        </w:rPr>
        <w:t>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7F2E47" w:rsidRDefault="007F2E47" w:rsidP="003D3D1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Очистка урн производится по мере их заполнения.</w:t>
      </w:r>
    </w:p>
    <w:p w:rsidR="00340F15" w:rsidRPr="00340F15" w:rsidRDefault="007F2E47" w:rsidP="003D3D10">
      <w:pPr>
        <w:autoSpaceDE w:val="0"/>
        <w:autoSpaceDN w:val="0"/>
        <w:adjustRightInd w:val="0"/>
        <w:spacing w:before="240"/>
        <w:ind w:firstLine="539"/>
        <w:jc w:val="both"/>
        <w:rPr>
          <w:sz w:val="26"/>
          <w:szCs w:val="26"/>
        </w:rPr>
      </w:pPr>
      <w:bookmarkStart w:id="4" w:name="P196"/>
      <w:bookmarkEnd w:id="4"/>
      <w:r w:rsidRPr="00B66FF4">
        <w:rPr>
          <w:sz w:val="26"/>
          <w:szCs w:val="26"/>
        </w:rPr>
        <w:t>5</w:t>
      </w:r>
      <w:r w:rsidR="00340F15">
        <w:rPr>
          <w:sz w:val="26"/>
          <w:szCs w:val="26"/>
        </w:rPr>
        <w:t>5</w:t>
      </w:r>
      <w:r w:rsidRPr="00B66FF4">
        <w:rPr>
          <w:sz w:val="26"/>
          <w:szCs w:val="26"/>
        </w:rPr>
        <w:t xml:space="preserve">. </w:t>
      </w:r>
      <w:r w:rsidR="00340F15" w:rsidRPr="00340F15">
        <w:rPr>
          <w:sz w:val="26"/>
          <w:szCs w:val="26"/>
        </w:rPr>
        <w:t>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340F15" w:rsidRPr="00340F15" w:rsidRDefault="00340F15" w:rsidP="00C31A1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40F15">
        <w:rPr>
          <w:sz w:val="26"/>
          <w:szCs w:val="26"/>
        </w:rPr>
        <w:t xml:space="preserve">Проведение дополнительных работ по благоустройству прилегающих территорий, их виды (объем и периодичность) оформляются соглашением между </w:t>
      </w:r>
      <w:r>
        <w:rPr>
          <w:sz w:val="26"/>
          <w:szCs w:val="26"/>
        </w:rPr>
        <w:t xml:space="preserve">администрацией сельского поселения </w:t>
      </w:r>
      <w:r w:rsidR="00425A14">
        <w:rPr>
          <w:sz w:val="26"/>
          <w:szCs w:val="26"/>
        </w:rPr>
        <w:t>«Деревня Малая Песочня»</w:t>
      </w:r>
      <w:r w:rsidRPr="00340F15">
        <w:rPr>
          <w:sz w:val="26"/>
          <w:szCs w:val="26"/>
        </w:rPr>
        <w:t xml:space="preserve"> и собственником и (или) иным законным владельцем (лицом, ответственным за эксплуатацию здания, строения, сооружения).</w:t>
      </w:r>
    </w:p>
    <w:p w:rsidR="007F2E47" w:rsidRPr="00B66FF4" w:rsidRDefault="007F2E47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Обязанности по организации и (или) производству работ в соответствии с законодательством возлагаются: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в) по уборке и содержанию мест временной уличной торговли, территорий,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прилегающих к объектам торговли (торговые павильоны, торговые комплексы, палатки, киоски и т.п.) - на собственников, владельцев или пользователей объектов торговли;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г) по уборке и содержанию неиспользуемых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неосваиваемых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 - на собственников, владельцев автомобильных и железных дорог, линий электропередачи, линий связи, трубопроводов;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В соответствии с законодательством на прилегающих территориях многоквартирных домов (в соответствии с </w:t>
      </w:r>
      <w:hyperlink w:anchor="P196" w:history="1">
        <w:r w:rsidRPr="00CF5E38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="003A2371" w:rsidRPr="00CF5E38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Правил) ответственными за благоустройство прилегающей территории являются:</w:t>
      </w:r>
    </w:p>
    <w:p w:rsidR="007F2E47" w:rsidRPr="00B66FF4" w:rsidRDefault="007F2E47" w:rsidP="00CF5E3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организации, осуществляющие управление многоквартирными домами;</w:t>
      </w:r>
    </w:p>
    <w:p w:rsidR="007F2E47" w:rsidRPr="00B66FF4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7F2E47" w:rsidRPr="00B66FF4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7F2E47" w:rsidRPr="00B66FF4" w:rsidRDefault="00340F15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</w:t>
      </w:r>
      <w:r w:rsidR="007F2E47" w:rsidRPr="00B66FF4">
        <w:rPr>
          <w:rFonts w:ascii="Times New Roman" w:hAnsi="Times New Roman" w:cs="Times New Roman"/>
          <w:sz w:val="26"/>
          <w:szCs w:val="26"/>
        </w:rPr>
        <w:t>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на территории, находящейся у них в собственности, и прилегающей территории обеспечивают сохранность зеленых насаждений; обеспечивают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7F2E47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производят уборку территории, находящейся у них в собственности, и прилегающей территории.</w:t>
      </w:r>
    </w:p>
    <w:p w:rsidR="00CF5E38" w:rsidRDefault="00FF17BE" w:rsidP="00535ED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CF5E38">
        <w:rPr>
          <w:sz w:val="26"/>
          <w:szCs w:val="26"/>
        </w:rPr>
        <w:t>60</w:t>
      </w:r>
      <w:r w:rsidR="00CF5E38">
        <w:rPr>
          <w:sz w:val="26"/>
          <w:szCs w:val="26"/>
        </w:rPr>
        <w:t>. Границы территорий, подлежащих благоустройству с целью их санитарного содержания, закрепляются следующим образом: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C31A19">
        <w:rPr>
          <w:sz w:val="26"/>
          <w:szCs w:val="26"/>
        </w:rPr>
        <w:t>в</w:t>
      </w:r>
      <w:r>
        <w:rPr>
          <w:sz w:val="26"/>
          <w:szCs w:val="26"/>
        </w:rPr>
        <w:t>нутри дворовые территории микрорайонов многоэтажной застройки в целом закрепляются за жилищно-коммунальными предприятиями, обслуживающими данный жилищный фонд.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C31A19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ерритории отдельно стоящих муниципальных жилых домов - за лицами, зарегистрированными в данных помещениях, при отсутствии таковых – за администрацией сельского поселения,  в пределах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6"/>
            <w:szCs w:val="26"/>
          </w:rPr>
          <w:t>25 метров</w:t>
        </w:r>
      </w:smartTag>
      <w:r>
        <w:rPr>
          <w:sz w:val="26"/>
          <w:szCs w:val="26"/>
        </w:rPr>
        <w:t xml:space="preserve"> от жилого дома (с учетом тротуаров, детских площадок, газонов, подъездов, за исключением подъездных путей, находящихся в ведении специализированных организаций).</w:t>
      </w:r>
    </w:p>
    <w:p w:rsidR="00CF5E38" w:rsidRDefault="00C31A19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т</w:t>
      </w:r>
      <w:r w:rsidR="00CF5E38">
        <w:rPr>
          <w:sz w:val="26"/>
          <w:szCs w:val="26"/>
        </w:rPr>
        <w:t xml:space="preserve">ерритории многоэтажных жилых домов, находящихся на непосредственном управлении собственниками жилых помещений - за собственниками данных помещений, в пределах </w:t>
      </w:r>
      <w:smartTag w:uri="urn:schemas-microsoft-com:office:smarttags" w:element="metricconverter">
        <w:smartTagPr>
          <w:attr w:name="ProductID" w:val="25 метров"/>
        </w:smartTagPr>
        <w:r w:rsidR="00CF5E38">
          <w:rPr>
            <w:sz w:val="26"/>
            <w:szCs w:val="26"/>
          </w:rPr>
          <w:t>25 метров</w:t>
        </w:r>
      </w:smartTag>
      <w:r w:rsidR="00CF5E38">
        <w:rPr>
          <w:sz w:val="26"/>
          <w:szCs w:val="26"/>
        </w:rPr>
        <w:t xml:space="preserve"> от жилого дома (со стороны улицы - до проезжей части дороги) при отсутствии соседних землепользователей с учетом тротуаров, детских площадок, территорий с зелеными насаждениями, за исключением подъездных путей, находящихся в ведении специализированных организаций.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учреждениями </w:t>
      </w:r>
      <w:proofErr w:type="spellStart"/>
      <w:r>
        <w:rPr>
          <w:sz w:val="26"/>
          <w:szCs w:val="26"/>
        </w:rPr>
        <w:t>соцсферы</w:t>
      </w:r>
      <w:proofErr w:type="spellEnd"/>
      <w:r>
        <w:rPr>
          <w:sz w:val="26"/>
          <w:szCs w:val="26"/>
        </w:rPr>
        <w:t xml:space="preserve"> (школы, дошкольные учреждения, учреждения культуры, здравоохранения, физкультуры и спорта) закрепляются участки в пределах землеотвода, а также прилегающие территории шириной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6"/>
            <w:szCs w:val="26"/>
          </w:rPr>
          <w:t>15 метров</w:t>
        </w:r>
      </w:smartTag>
      <w:r>
        <w:rPr>
          <w:sz w:val="26"/>
          <w:szCs w:val="26"/>
        </w:rPr>
        <w:t xml:space="preserve">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  <w:szCs w:val="26"/>
          </w:rPr>
          <w:t>50 метров</w:t>
        </w:r>
      </w:smartTag>
      <w:r>
        <w:rPr>
          <w:sz w:val="26"/>
          <w:szCs w:val="26"/>
        </w:rPr>
        <w:t>) при отсутствии соседних землепользователей.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 уборку и содержание территорий учреждений социальной сферы, расположенных во встроенных зданиях, несут ответственность предприятия, в ведении которых находятся данные строения.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предприятиями промышленности, торговли и общественного питания, транспорта и иными юридиче6скими лицами любой </w:t>
      </w:r>
      <w:proofErr w:type="spellStart"/>
      <w:r>
        <w:rPr>
          <w:sz w:val="26"/>
          <w:szCs w:val="26"/>
        </w:rPr>
        <w:t>огранизационно</w:t>
      </w:r>
      <w:proofErr w:type="spellEnd"/>
      <w:r>
        <w:rPr>
          <w:sz w:val="26"/>
          <w:szCs w:val="26"/>
        </w:rPr>
        <w:t xml:space="preserve">-правовой формы - участки в пределах землеотвода, а также прилегающая территория шириной </w:t>
      </w:r>
      <w:smartTag w:uri="urn:schemas-microsoft-com:office:smarttags" w:element="metricconverter">
        <w:smartTagPr>
          <w:attr w:name="ProductID" w:val="50 м"/>
        </w:smartTagPr>
        <w:r>
          <w:rPr>
            <w:sz w:val="26"/>
            <w:szCs w:val="26"/>
          </w:rPr>
          <w:t>50 м</w:t>
        </w:r>
      </w:smartTag>
      <w:r>
        <w:rPr>
          <w:sz w:val="26"/>
          <w:szCs w:val="26"/>
        </w:rPr>
        <w:t xml:space="preserve">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  <w:szCs w:val="26"/>
          </w:rPr>
          <w:t>50 метров</w:t>
        </w:r>
      </w:smartTag>
      <w:r>
        <w:rPr>
          <w:sz w:val="26"/>
          <w:szCs w:val="26"/>
        </w:rPr>
        <w:t>) при отсутствии соседних землепользователей.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частными домовладениями (домовладельцами) - участки в границах землеотвода (расстояние между домовладениями в данном случае разделяется на равные половины и каждая закрепляется за соседними землепользователями согласно схеме), а также прилегающая территория шириной </w:t>
      </w:r>
      <w:smartTag w:uri="urn:schemas-microsoft-com:office:smarttags" w:element="metricconverter">
        <w:smartTagPr>
          <w:attr w:name="ProductID" w:val="15 м"/>
        </w:smartTagPr>
        <w:r>
          <w:rPr>
            <w:sz w:val="26"/>
            <w:szCs w:val="26"/>
          </w:rPr>
          <w:t>15 м</w:t>
        </w:r>
      </w:smartTag>
      <w:r>
        <w:rPr>
          <w:sz w:val="26"/>
          <w:szCs w:val="26"/>
        </w:rPr>
        <w:t xml:space="preserve"> (со стороны улицы - до проезжей части дороги) при отсутствии соседних землепользователей.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предприятиями мелкорозничной торговли (ларьки, киоски, павильоны, летние кафе и другие объекты временной уличной торговли) - земельные участки в </w:t>
      </w:r>
      <w:r>
        <w:rPr>
          <w:sz w:val="26"/>
          <w:szCs w:val="26"/>
        </w:rPr>
        <w:lastRenderedPageBreak/>
        <w:t xml:space="preserve">пределах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6"/>
            <w:szCs w:val="26"/>
          </w:rPr>
          <w:t>25 метров</w:t>
        </w:r>
      </w:smartTag>
      <w:r>
        <w:rPr>
          <w:sz w:val="26"/>
          <w:szCs w:val="26"/>
        </w:rPr>
        <w:t xml:space="preserve"> от торговой точки (со стороны улицы - до проезжей части дороги).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рынками, предприятиями торговли и общественного питания - участки в пределах землеотвода и прилегающей территории шириной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sz w:val="26"/>
            <w:szCs w:val="26"/>
          </w:rPr>
          <w:t>50 м</w:t>
        </w:r>
      </w:smartTag>
      <w:r>
        <w:rPr>
          <w:sz w:val="26"/>
          <w:szCs w:val="26"/>
        </w:rPr>
        <w:t xml:space="preserve"> при отсутствии соседних землепользователей.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>а гаражными кооперативами, собственниками отдельно стоящих гаражей - земельные участки в пределах землеотвода и 25-метровой прилегающей территории (со стороны улицы - до проезжей части дороги).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>а садовыми товариществами и дачными кооперативами - земельные участки в пределах землеотвода и 100-метровой прилегающей территории.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л) </w:t>
      </w:r>
      <w:r w:rsidR="00C31A19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ерритории отдельно стоящих производственных сооружений коммунального назначения (ЦТП, ТП, ВЗУ, КНС и т.п.) - за организациями, в ведении которых они находятся, в пределах </w:t>
      </w:r>
      <w:smartTag w:uri="urn:schemas-microsoft-com:office:smarttags" w:element="metricconverter">
        <w:smartTagPr>
          <w:attr w:name="ProductID" w:val="15 м"/>
        </w:smartTagPr>
        <w:r>
          <w:rPr>
            <w:sz w:val="26"/>
            <w:szCs w:val="26"/>
          </w:rPr>
          <w:t>15 м</w:t>
        </w:r>
      </w:smartTag>
      <w:r>
        <w:rPr>
          <w:sz w:val="26"/>
          <w:szCs w:val="26"/>
        </w:rPr>
        <w:t xml:space="preserve"> от стен сооружения или ограждения участка.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м)</w:t>
      </w:r>
      <w:r w:rsidR="00C31A19">
        <w:rPr>
          <w:sz w:val="26"/>
          <w:szCs w:val="26"/>
        </w:rPr>
        <w:t>к</w:t>
      </w:r>
      <w:r>
        <w:rPr>
          <w:sz w:val="26"/>
          <w:szCs w:val="26"/>
        </w:rPr>
        <w:t>ладбище - за администрацией сельского поселения в пределах землеотвода и 5-метровой прилегающей территории (со стороны улицы - до проезжей части дороги).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н)  </w:t>
      </w:r>
      <w:r w:rsidR="00C31A19">
        <w:rPr>
          <w:sz w:val="26"/>
          <w:szCs w:val="26"/>
        </w:rPr>
        <w:t>к</w:t>
      </w:r>
      <w:r>
        <w:rPr>
          <w:sz w:val="26"/>
          <w:szCs w:val="26"/>
        </w:rPr>
        <w:t xml:space="preserve">онтейнерные площадки и прилегающая территория в радиусе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6"/>
            <w:szCs w:val="26"/>
          </w:rPr>
          <w:t>15 метров</w:t>
        </w:r>
      </w:smartTag>
      <w:r>
        <w:rPr>
          <w:sz w:val="26"/>
          <w:szCs w:val="26"/>
        </w:rPr>
        <w:t xml:space="preserve"> - за администрацией сельского поселения.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случае, если в одном здании располагаются пользователи или несколько пользователей (арендаторов), ответственность за санитарное содержание территории возлагается на собственника здания либо его уполномоченного представителя. Разграничение зон ответственности в данном случае может определяться также договором аренды или договором, подписанным всеми пользователями здания.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Если на одной территории находится несколько пользователей, границы уборки определяются соглашением между пользователями.</w:t>
      </w:r>
    </w:p>
    <w:p w:rsidR="007F2E47" w:rsidRPr="00183215" w:rsidRDefault="00CF5E38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61</w:t>
      </w:r>
      <w:r w:rsidR="007F2E47" w:rsidRPr="00183215">
        <w:rPr>
          <w:rFonts w:ascii="Times New Roman" w:hAnsi="Times New Roman" w:cs="Times New Roman"/>
          <w:sz w:val="26"/>
          <w:szCs w:val="26"/>
        </w:rPr>
        <w:t>. Качественное состояние деревьев (диаметр ствола на высоте 1,3 м - 8 и более см) определяется по следующим признакам:</w:t>
      </w:r>
    </w:p>
    <w:p w:rsidR="007F2E47" w:rsidRPr="00183215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- хорошее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:rsidR="007F2E47" w:rsidRPr="00183215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- удовлетворительное - деревья здоровые, но с замедленным ростом, неравномерно развитой кроной, недостаточно облиственные, с наличием незначительных повреждений и небольших дупел;</w:t>
      </w:r>
    </w:p>
    <w:p w:rsidR="007F2E47" w:rsidRPr="00183215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- неудовлетворительное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незначительный, </w:t>
      </w:r>
      <w:proofErr w:type="spellStart"/>
      <w:r w:rsidRPr="00183215">
        <w:rPr>
          <w:rFonts w:ascii="Times New Roman" w:hAnsi="Times New Roman" w:cs="Times New Roman"/>
          <w:sz w:val="26"/>
          <w:szCs w:val="26"/>
        </w:rPr>
        <w:t>суховершинность</w:t>
      </w:r>
      <w:proofErr w:type="spellEnd"/>
      <w:r w:rsidRPr="00183215">
        <w:rPr>
          <w:rFonts w:ascii="Times New Roman" w:hAnsi="Times New Roman" w:cs="Times New Roman"/>
          <w:sz w:val="26"/>
          <w:szCs w:val="26"/>
        </w:rPr>
        <w:t>; механические повреждения ствола значительные, имеются дупла.</w:t>
      </w:r>
    </w:p>
    <w:p w:rsidR="007F2E47" w:rsidRPr="00183215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Сносу подлежат деревья, отнесенные к категории неудовлетворительных и которые по своему состоянию или местоположению представляют угрозу для жизни и здоровья человека, сохранности его имущества, наземных коммуникаций и объектов.</w:t>
      </w:r>
    </w:p>
    <w:p w:rsidR="007F2E47" w:rsidRPr="00B66FF4" w:rsidRDefault="007F2E47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>. Мероприятия по уборке прилегающих территорий в летний период включают в себя: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своевременную обрезку ветвей деревьев, кустарников, нависающих на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высоте менее 2 метров над тротуарами и пешеходными дорожками с грунтовым и твердым покрытием;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уборку и вывоз скошенной травы;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подметание прилегающих территорий отсмета, пыли и мелкого бытового мусора, их мойка;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своевременный вывоз и размещение мусора, уличного смета, отходов в отведенных местах;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уборку бордюров от песка, мусора;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сгребание и вывоз опавших листьев с прилегающих территорий в период листопада.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Мероприятия по уборке прилегающих территорий в зимний период включают в себя: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уборку и своевременный вывоз, размещение мусора, уличного смета, отходов;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посыпку участков прохода и подхода к объектам торговли (магазинам, ларькам, рынкам), организациям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противогололедными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материалами;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очистку от снега и льда тротуаров и пешеходных дорожек с грунтовым и твердым покрытием.</w:t>
      </w:r>
    </w:p>
    <w:p w:rsidR="007F2E47" w:rsidRPr="00B66FF4" w:rsidRDefault="00340F15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62</w:t>
      </w:r>
      <w:r w:rsidR="007F2E47" w:rsidRPr="00B66FF4">
        <w:rPr>
          <w:rFonts w:ascii="Times New Roman" w:hAnsi="Times New Roman" w:cs="Times New Roman"/>
          <w:sz w:val="26"/>
          <w:szCs w:val="26"/>
        </w:rPr>
        <w:t>. Участниками деятельности по благоустройству могут быть: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представители администрации</w:t>
      </w:r>
      <w:r w:rsidR="00620F0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425A14">
        <w:rPr>
          <w:rFonts w:ascii="Times New Roman" w:hAnsi="Times New Roman" w:cs="Times New Roman"/>
          <w:sz w:val="26"/>
          <w:szCs w:val="26"/>
        </w:rPr>
        <w:t>«Деревня Малая Песочня»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(формируют техническое задание, выбирают исполнителей и обеспечивают финансирование);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хозяйствующие субъекты, осуществляющие деятельность на территории городского поселения (могут соучаствовать в формировании запроса на благоустройство, а также в финансировании мероприятий по благоустройству);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исполнители работ, в том числе строители, производители малых архитектурных форм.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реализации проектов.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Форма участия определяется администрацией </w:t>
      </w:r>
      <w:r w:rsidR="00620F0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425A14">
        <w:rPr>
          <w:rFonts w:ascii="Times New Roman" w:hAnsi="Times New Roman" w:cs="Times New Roman"/>
          <w:sz w:val="26"/>
          <w:szCs w:val="26"/>
        </w:rPr>
        <w:t xml:space="preserve">«Деревня Малая Песочня» </w:t>
      </w:r>
      <w:r w:rsidRPr="00B66FF4">
        <w:rPr>
          <w:rFonts w:ascii="Times New Roman" w:hAnsi="Times New Roman" w:cs="Times New Roman"/>
          <w:sz w:val="26"/>
          <w:szCs w:val="26"/>
        </w:rPr>
        <w:t>в зависимости от особенностей проекта по благоустройству муниципального образования и включает в себя: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совместное определение целей и задач по развитию территории;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определение основных видов активности, функциональных зон общественных пространств;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обсуждение и выбор типа оборудования, некапитальных объектов, малых архитектурных форм, материалов;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д) участие в разработке проекта (дизайн-проекта);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одобрение проектных решений участниками процесса проектирования и будущими пользователями;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7F2E47" w:rsidRPr="00B66FF4" w:rsidRDefault="007F2E47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К механизмам участия в деятельности по благоустройству относятся: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обсуждение проектов благоустройства в различных форматах (интерактивный, общественные обсуждения, дизайн-игры, проектные мастерские, школьные проекты);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общественный контроль в соответствии с требованиями Федерального </w:t>
      </w:r>
      <w:hyperlink r:id="rId11" w:history="1">
        <w:r w:rsidRPr="00FC4B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C4BA9">
        <w:rPr>
          <w:rFonts w:ascii="Times New Roman" w:hAnsi="Times New Roman" w:cs="Times New Roman"/>
          <w:sz w:val="26"/>
          <w:szCs w:val="26"/>
        </w:rPr>
        <w:t xml:space="preserve"> от 21 июля 2014 года </w:t>
      </w:r>
      <w:r w:rsidR="00620F05" w:rsidRPr="00FC4BA9">
        <w:rPr>
          <w:rFonts w:ascii="Times New Roman" w:hAnsi="Times New Roman" w:cs="Times New Roman"/>
          <w:sz w:val="26"/>
          <w:szCs w:val="26"/>
        </w:rPr>
        <w:t>№</w:t>
      </w:r>
      <w:r w:rsidRPr="00FC4BA9">
        <w:rPr>
          <w:rFonts w:ascii="Times New Roman" w:hAnsi="Times New Roman" w:cs="Times New Roman"/>
          <w:sz w:val="26"/>
          <w:szCs w:val="26"/>
        </w:rPr>
        <w:t xml:space="preserve"> 212-ФЗ </w:t>
      </w:r>
      <w:r w:rsidR="00620F05" w:rsidRPr="00FC4BA9">
        <w:rPr>
          <w:rFonts w:ascii="Times New Roman" w:hAnsi="Times New Roman" w:cs="Times New Roman"/>
          <w:sz w:val="26"/>
          <w:szCs w:val="26"/>
        </w:rPr>
        <w:t>«</w:t>
      </w:r>
      <w:r w:rsidRPr="00FC4BA9">
        <w:rPr>
          <w:rFonts w:ascii="Times New Roman" w:hAnsi="Times New Roman" w:cs="Times New Roman"/>
          <w:sz w:val="26"/>
          <w:szCs w:val="26"/>
        </w:rPr>
        <w:t>Об основах общественного контроля в Российской Федерации</w:t>
      </w:r>
      <w:r w:rsidR="00620F05" w:rsidRPr="00FC4BA9">
        <w:rPr>
          <w:rFonts w:ascii="Times New Roman" w:hAnsi="Times New Roman" w:cs="Times New Roman"/>
          <w:sz w:val="26"/>
          <w:szCs w:val="26"/>
        </w:rPr>
        <w:t>»</w:t>
      </w:r>
      <w:r w:rsidRPr="00FC4BA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FC4B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C4BA9">
        <w:rPr>
          <w:rFonts w:ascii="Times New Roman" w:hAnsi="Times New Roman" w:cs="Times New Roman"/>
          <w:sz w:val="26"/>
          <w:szCs w:val="26"/>
        </w:rPr>
        <w:t xml:space="preserve"> Калужской области от 30 марта 2017 года</w:t>
      </w:r>
      <w:r w:rsidR="00620F05" w:rsidRPr="00FC4BA9">
        <w:rPr>
          <w:rFonts w:ascii="Times New Roman" w:hAnsi="Times New Roman" w:cs="Times New Roman"/>
          <w:sz w:val="26"/>
          <w:szCs w:val="26"/>
        </w:rPr>
        <w:t>№</w:t>
      </w:r>
      <w:r w:rsidRPr="00FC4BA9">
        <w:rPr>
          <w:rFonts w:ascii="Times New Roman" w:hAnsi="Times New Roman" w:cs="Times New Roman"/>
          <w:sz w:val="26"/>
          <w:szCs w:val="26"/>
        </w:rPr>
        <w:t xml:space="preserve"> 177-ОЗ </w:t>
      </w:r>
      <w:r w:rsidR="00620F05" w:rsidRPr="00FC4BA9">
        <w:rPr>
          <w:rFonts w:ascii="Times New Roman" w:hAnsi="Times New Roman" w:cs="Times New Roman"/>
          <w:sz w:val="26"/>
          <w:szCs w:val="26"/>
        </w:rPr>
        <w:t>«</w:t>
      </w:r>
      <w:r w:rsidRPr="00FC4BA9">
        <w:rPr>
          <w:rFonts w:ascii="Times New Roman" w:hAnsi="Times New Roman" w:cs="Times New Roman"/>
          <w:sz w:val="26"/>
          <w:szCs w:val="26"/>
        </w:rPr>
        <w:t>О некоторых вопросах орг</w:t>
      </w:r>
      <w:r w:rsidRPr="00B66FF4">
        <w:rPr>
          <w:rFonts w:ascii="Times New Roman" w:hAnsi="Times New Roman" w:cs="Times New Roman"/>
          <w:sz w:val="26"/>
          <w:szCs w:val="26"/>
        </w:rPr>
        <w:t>анизации и осуществления общественного контроля на территории Калужской области</w:t>
      </w:r>
      <w:r w:rsidR="00620F05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>. Виновные в нарушении настоящих Правил привлекаются к ответственности в соответствии с законодательством.</w:t>
      </w:r>
    </w:p>
    <w:p w:rsidR="00E269BE" w:rsidRDefault="007F2E47" w:rsidP="00E26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Контроль за соблюдением настоящих Правил осуществляется администрацией</w:t>
      </w:r>
      <w:r w:rsidR="00620F0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425A14">
        <w:rPr>
          <w:rFonts w:ascii="Times New Roman" w:hAnsi="Times New Roman" w:cs="Times New Roman"/>
          <w:sz w:val="26"/>
          <w:szCs w:val="26"/>
        </w:rPr>
        <w:t>«Деревня Малая Песочня»</w:t>
      </w:r>
      <w:r w:rsidRPr="00B66FF4"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 законодательством.</w:t>
      </w:r>
    </w:p>
    <w:p w:rsidR="00FF17BE" w:rsidRDefault="00FF17BE">
      <w:pPr>
        <w:rPr>
          <w:sz w:val="26"/>
          <w:szCs w:val="26"/>
        </w:rPr>
      </w:pPr>
    </w:p>
    <w:p w:rsidR="00FF17BE" w:rsidRDefault="00FF17BE">
      <w:pPr>
        <w:rPr>
          <w:sz w:val="26"/>
          <w:szCs w:val="26"/>
        </w:rPr>
      </w:pPr>
    </w:p>
    <w:p w:rsidR="00CF5E38" w:rsidRDefault="00CF5E38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425A1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69BE" w:rsidRPr="00E269BE" w:rsidRDefault="00CF5E38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E269BE" w:rsidRPr="00E269BE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:rsidR="00E269BE" w:rsidRDefault="00425A14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E269BE" w:rsidRPr="00B66FF4">
        <w:rPr>
          <w:rFonts w:ascii="Times New Roman" w:hAnsi="Times New Roman" w:cs="Times New Roman"/>
          <w:sz w:val="26"/>
          <w:szCs w:val="26"/>
        </w:rPr>
        <w:t>Правила</w:t>
      </w:r>
      <w:r w:rsidR="00E269BE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69BE" w:rsidRPr="00B66FF4">
        <w:rPr>
          <w:rFonts w:ascii="Times New Roman" w:hAnsi="Times New Roman" w:cs="Times New Roman"/>
          <w:sz w:val="26"/>
          <w:szCs w:val="26"/>
        </w:rPr>
        <w:t xml:space="preserve">благоустройства территорий </w:t>
      </w:r>
    </w:p>
    <w:p w:rsidR="00E269BE" w:rsidRDefault="00E269BE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425A14">
        <w:rPr>
          <w:rFonts w:ascii="Times New Roman" w:hAnsi="Times New Roman" w:cs="Times New Roman"/>
          <w:sz w:val="26"/>
          <w:szCs w:val="26"/>
        </w:rPr>
        <w:t>«Деревня Малая Песочня»</w:t>
      </w:r>
    </w:p>
    <w:p w:rsidR="00E269BE" w:rsidRDefault="00E269BE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69BE" w:rsidRPr="00E269BE" w:rsidRDefault="00E269BE" w:rsidP="00E269B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9BE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ОРЯДОК</w:t>
      </w:r>
    </w:p>
    <w:p w:rsidR="00E269BE" w:rsidRPr="00E269BE" w:rsidRDefault="00E269BE" w:rsidP="00E269BE">
      <w:pPr>
        <w:pStyle w:val="ConsPlusNormal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269BE">
        <w:rPr>
          <w:rFonts w:ascii="Times New Roman" w:hAnsi="Times New Roman" w:cs="Times New Roman"/>
          <w:b/>
          <w:caps/>
          <w:sz w:val="26"/>
          <w:szCs w:val="26"/>
        </w:rPr>
        <w:t>определения границ прилегающих территорий</w:t>
      </w:r>
    </w:p>
    <w:p w:rsidR="00E269BE" w:rsidRPr="00E269BE" w:rsidRDefault="00E269BE" w:rsidP="00E26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69BE" w:rsidRPr="00E269BE" w:rsidRDefault="00E269BE" w:rsidP="00E26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 xml:space="preserve">1. Границы прилегающих территорий определяются правилами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425A14">
        <w:rPr>
          <w:rFonts w:ascii="Times New Roman" w:hAnsi="Times New Roman" w:cs="Times New Roman"/>
          <w:sz w:val="26"/>
          <w:szCs w:val="26"/>
        </w:rPr>
        <w:t>«Деревня Малая Песочня»</w:t>
      </w:r>
      <w:r w:rsidR="00425A14" w:rsidRPr="00E269BE">
        <w:rPr>
          <w:rFonts w:ascii="Times New Roman" w:hAnsi="Times New Roman" w:cs="Times New Roman"/>
          <w:sz w:val="26"/>
          <w:szCs w:val="26"/>
        </w:rPr>
        <w:t xml:space="preserve"> </w:t>
      </w:r>
      <w:r w:rsidRPr="00E269BE">
        <w:rPr>
          <w:rFonts w:ascii="Times New Roman" w:hAnsi="Times New Roman" w:cs="Times New Roman"/>
          <w:sz w:val="26"/>
          <w:szCs w:val="26"/>
        </w:rPr>
        <w:t>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2. В настоящем Порядке используются следующие основные понятия: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1)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 (далее - земельный участок), и границы которой определены правилами благоустройства в соответствии с порядком, установленным настоящим</w:t>
      </w:r>
      <w:r w:rsidR="000A50E9">
        <w:rPr>
          <w:rFonts w:ascii="Times New Roman" w:hAnsi="Times New Roman" w:cs="Times New Roman"/>
          <w:sz w:val="26"/>
          <w:szCs w:val="26"/>
        </w:rPr>
        <w:t>и правилами благоустройства</w:t>
      </w:r>
      <w:r w:rsidRPr="00E269BE">
        <w:rPr>
          <w:rFonts w:ascii="Times New Roman" w:hAnsi="Times New Roman" w:cs="Times New Roman"/>
          <w:sz w:val="26"/>
          <w:szCs w:val="26"/>
        </w:rPr>
        <w:t>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3) границы прилегающей территории - местоположение прилегающей территории, установленное в схеме границ прилегающей территории;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- часть границ прилегающей территории, непосредственно примыкающая к зданию, строению, сооружению, земельному участку, в отношении которого установлены границы прилегающей территории, то есть являющаяся их общей границей;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</w:t>
      </w:r>
    </w:p>
    <w:p w:rsidR="001338D4" w:rsidRPr="001338D4" w:rsidRDefault="001338D4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 Границы прилегающей территории.</w:t>
      </w:r>
    </w:p>
    <w:p w:rsidR="001338D4" w:rsidRPr="001338D4" w:rsidRDefault="001338D4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 настоящего Порядка.</w:t>
      </w:r>
    </w:p>
    <w:p w:rsidR="001338D4" w:rsidRPr="00CF5E38" w:rsidRDefault="001338D4" w:rsidP="00FC4BA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E38">
        <w:rPr>
          <w:rFonts w:ascii="Times New Roman" w:hAnsi="Times New Roman" w:cs="Times New Roman"/>
          <w:sz w:val="26"/>
          <w:szCs w:val="26"/>
        </w:rPr>
        <w:t xml:space="preserve">3.2. Правилами благоустройства территории сельского поселения </w:t>
      </w:r>
      <w:r w:rsidR="00425A14">
        <w:rPr>
          <w:rFonts w:ascii="Times New Roman" w:hAnsi="Times New Roman" w:cs="Times New Roman"/>
          <w:sz w:val="26"/>
          <w:szCs w:val="26"/>
        </w:rPr>
        <w:t xml:space="preserve">«Деревня Малая Песочня» </w:t>
      </w:r>
      <w:r w:rsidRPr="00CF5E38">
        <w:rPr>
          <w:rFonts w:ascii="Times New Roman" w:hAnsi="Times New Roman" w:cs="Times New Roman"/>
          <w:sz w:val="26"/>
          <w:szCs w:val="26"/>
        </w:rPr>
        <w:t xml:space="preserve">устанавливается минимальное и максимальное расстояние в метрах от здания, строения, сооружения, границы земельного участка, если такой </w:t>
      </w:r>
      <w:r w:rsidRPr="00CF5E38">
        <w:rPr>
          <w:rFonts w:ascii="Times New Roman" w:hAnsi="Times New Roman" w:cs="Times New Roman"/>
          <w:sz w:val="26"/>
          <w:szCs w:val="26"/>
        </w:rPr>
        <w:lastRenderedPageBreak/>
        <w:t>земельный участок образован, до внешней границы прилегающей территории. Минимальное и максимальное расстояние до внешней границы прилегающей территории может устанавливаться дифференцированно в зависимости от расположения зданий, строений, сооружений, земельных участков в существующей застройке (градостроительной ситуации), видов разрешенного использования земельных участков, площади зданий, строений, сооружений, земельных участков, иных факторов.</w:t>
      </w:r>
    </w:p>
    <w:p w:rsidR="001338D4" w:rsidRPr="001338D4" w:rsidRDefault="001338D4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3.3. Границы прилегающей территории определяются с учетом следующих ограничений: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1338D4" w:rsidRPr="001338D4" w:rsidRDefault="001338D4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3.4. Границы прилегающей территории отображаются на схеме границ прилегающей территории. Схема границ прилегающей территории подготавливается на бумажном носителе или в форме электронного документа с использованием технологических и программных средств в произвольной форме и должна содержать: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кадастровый номер и адрес здания, строения, сооружения, земельного участка, в отношении которого установлены границы прилегающей территории, либо обозначение места расположения данных объектов с указанием наименования (наименований) и вида (видов) объекта (объектов), подлежащих благоустройству (в случае, если в отношении здания, строения, сооружения, земельного участка не проведен государственный кадастровый учет);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изображение границ здания, строения, сооружения, земельного участка, если такой земельный участок образован;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схематическое изображение границ прилегающей территории;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площадь прилегающей территории.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Схема границ прилегающей территории содержит схематическое изображение (изображения) и (или) наименование (наименования) элементов благоустройства, </w:t>
      </w:r>
      <w:r w:rsidRPr="001338D4">
        <w:rPr>
          <w:rFonts w:ascii="Times New Roman" w:hAnsi="Times New Roman" w:cs="Times New Roman"/>
          <w:sz w:val="26"/>
          <w:szCs w:val="26"/>
        </w:rPr>
        <w:lastRenderedPageBreak/>
        <w:t>находящихся в границах прилегающей территории, а также иные сведения и информацию, предусмотренные правилами благоустройства территорий муниципальных образований.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 пользования, линией пересечения с прилегающей территорией другого собственника (ответственного лица) и т.д.).</w:t>
      </w:r>
    </w:p>
    <w:p w:rsidR="001338D4" w:rsidRPr="00CF5E38" w:rsidRDefault="001338D4" w:rsidP="00FC4BA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E38">
        <w:rPr>
          <w:rFonts w:ascii="Times New Roman" w:hAnsi="Times New Roman" w:cs="Times New Roman"/>
          <w:sz w:val="26"/>
          <w:szCs w:val="26"/>
        </w:rPr>
        <w:t xml:space="preserve">3.5. Подготовка схемы границ прилегающей территории осуществляется в соответствии с настоящим Порядком </w:t>
      </w:r>
      <w:r w:rsidR="00CF5E38" w:rsidRPr="00CF5E38">
        <w:rPr>
          <w:rFonts w:ascii="Times New Roman" w:hAnsi="Times New Roman" w:cs="Times New Roman"/>
          <w:sz w:val="26"/>
          <w:szCs w:val="26"/>
        </w:rPr>
        <w:t xml:space="preserve">Сельской Думой сельского поселения </w:t>
      </w:r>
      <w:r w:rsidR="00425A14">
        <w:rPr>
          <w:rFonts w:ascii="Times New Roman" w:hAnsi="Times New Roman" w:cs="Times New Roman"/>
          <w:sz w:val="26"/>
          <w:szCs w:val="26"/>
        </w:rPr>
        <w:t>«Деревня Малая Песочня»</w:t>
      </w:r>
      <w:r w:rsidRPr="00CF5E38">
        <w:rPr>
          <w:rFonts w:ascii="Times New Roman" w:hAnsi="Times New Roman" w:cs="Times New Roman"/>
          <w:sz w:val="26"/>
          <w:szCs w:val="26"/>
        </w:rPr>
        <w:t>.</w:t>
      </w:r>
    </w:p>
    <w:p w:rsidR="001338D4" w:rsidRPr="001338D4" w:rsidRDefault="001338D4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3.6. Установление и изменение границ прилегающей территории осуществляются в соответствии с требованиями </w:t>
      </w:r>
      <w:hyperlink r:id="rId13" w:history="1">
        <w:r w:rsidRPr="00FB6043">
          <w:rPr>
            <w:rFonts w:ascii="Times New Roman" w:hAnsi="Times New Roman" w:cs="Times New Roman"/>
            <w:sz w:val="26"/>
            <w:szCs w:val="26"/>
          </w:rPr>
          <w:t>статьи 45.1</w:t>
        </w:r>
      </w:hyperlink>
      <w:r w:rsidRPr="00FB6043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</w:t>
      </w:r>
      <w:hyperlink r:id="rId14" w:history="1">
        <w:r w:rsidRPr="00FB6043">
          <w:rPr>
            <w:rFonts w:ascii="Times New Roman" w:hAnsi="Times New Roman" w:cs="Times New Roman"/>
            <w:sz w:val="26"/>
            <w:szCs w:val="26"/>
          </w:rPr>
          <w:t>статьи 5.1</w:t>
        </w:r>
      </w:hyperlink>
      <w:r w:rsidRPr="001338D4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Федерации.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Границы прилегающих территорий утверждаются </w:t>
      </w:r>
      <w:r>
        <w:rPr>
          <w:rFonts w:ascii="Times New Roman" w:hAnsi="Times New Roman" w:cs="Times New Roman"/>
          <w:sz w:val="26"/>
          <w:szCs w:val="26"/>
        </w:rPr>
        <w:t xml:space="preserve">Сельской Думой сельского поселения </w:t>
      </w:r>
      <w:r w:rsidR="00425A14">
        <w:rPr>
          <w:rFonts w:ascii="Times New Roman" w:hAnsi="Times New Roman" w:cs="Times New Roman"/>
          <w:sz w:val="26"/>
          <w:szCs w:val="26"/>
        </w:rPr>
        <w:t xml:space="preserve">«Деревня Малая Песочня» </w:t>
      </w:r>
      <w:r w:rsidRPr="001338D4">
        <w:rPr>
          <w:rFonts w:ascii="Times New Roman" w:hAnsi="Times New Roman" w:cs="Times New Roman"/>
          <w:sz w:val="26"/>
          <w:szCs w:val="26"/>
        </w:rPr>
        <w:t>в составе правил благоустройства.</w:t>
      </w:r>
    </w:p>
    <w:p w:rsidR="001338D4" w:rsidRPr="001338D4" w:rsidRDefault="001338D4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3.7.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района «Город Киров и Кировский район» </w:t>
      </w:r>
      <w:r w:rsidRPr="001338D4">
        <w:rPr>
          <w:rFonts w:ascii="Times New Roman" w:hAnsi="Times New Roman" w:cs="Times New Roman"/>
          <w:sz w:val="26"/>
          <w:szCs w:val="26"/>
        </w:rPr>
        <w:t>в информационно-тел</w:t>
      </w:r>
      <w:r>
        <w:rPr>
          <w:rFonts w:ascii="Times New Roman" w:hAnsi="Times New Roman" w:cs="Times New Roman"/>
          <w:sz w:val="26"/>
          <w:szCs w:val="26"/>
        </w:rPr>
        <w:t>екоммуникационной сети Интернет.</w:t>
      </w:r>
    </w:p>
    <w:p w:rsidR="008F0E44" w:rsidRPr="001338D4" w:rsidRDefault="008F0E44" w:rsidP="00E26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69BE" w:rsidRDefault="00E269BE" w:rsidP="00E269BE">
      <w:pPr>
        <w:pStyle w:val="ConsPlusNormal"/>
        <w:jc w:val="right"/>
        <w:rPr>
          <w:sz w:val="26"/>
          <w:szCs w:val="26"/>
        </w:rPr>
      </w:pPr>
    </w:p>
    <w:sectPr w:rsidR="00E269BE" w:rsidSect="009F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E47"/>
    <w:rsid w:val="000356DE"/>
    <w:rsid w:val="0009227D"/>
    <w:rsid w:val="000A50E9"/>
    <w:rsid w:val="001338D4"/>
    <w:rsid w:val="00145CA1"/>
    <w:rsid w:val="00183215"/>
    <w:rsid w:val="001A7FDC"/>
    <w:rsid w:val="001B5F65"/>
    <w:rsid w:val="001F5CA8"/>
    <w:rsid w:val="00230702"/>
    <w:rsid w:val="002A24D6"/>
    <w:rsid w:val="00340F15"/>
    <w:rsid w:val="00347B0C"/>
    <w:rsid w:val="003A2371"/>
    <w:rsid w:val="003B3261"/>
    <w:rsid w:val="003C3485"/>
    <w:rsid w:val="003D3D10"/>
    <w:rsid w:val="00400532"/>
    <w:rsid w:val="004159E9"/>
    <w:rsid w:val="00425A14"/>
    <w:rsid w:val="00486B94"/>
    <w:rsid w:val="004E40BC"/>
    <w:rsid w:val="004F4FA3"/>
    <w:rsid w:val="005022D1"/>
    <w:rsid w:val="00535EDF"/>
    <w:rsid w:val="00546E6A"/>
    <w:rsid w:val="005C34D7"/>
    <w:rsid w:val="00620F05"/>
    <w:rsid w:val="006E1A92"/>
    <w:rsid w:val="00714FBD"/>
    <w:rsid w:val="007E6EB7"/>
    <w:rsid w:val="007F2E47"/>
    <w:rsid w:val="008C2E14"/>
    <w:rsid w:val="008F0E44"/>
    <w:rsid w:val="009E422A"/>
    <w:rsid w:val="009F23DC"/>
    <w:rsid w:val="00A4665C"/>
    <w:rsid w:val="00AC349D"/>
    <w:rsid w:val="00AC6096"/>
    <w:rsid w:val="00AD4509"/>
    <w:rsid w:val="00B12894"/>
    <w:rsid w:val="00B42875"/>
    <w:rsid w:val="00B65721"/>
    <w:rsid w:val="00B66FF4"/>
    <w:rsid w:val="00B80ED9"/>
    <w:rsid w:val="00C21357"/>
    <w:rsid w:val="00C31A19"/>
    <w:rsid w:val="00CB4375"/>
    <w:rsid w:val="00CB7833"/>
    <w:rsid w:val="00CE59A6"/>
    <w:rsid w:val="00CE6D3F"/>
    <w:rsid w:val="00CE75A3"/>
    <w:rsid w:val="00CF5E38"/>
    <w:rsid w:val="00DE63C8"/>
    <w:rsid w:val="00E269BE"/>
    <w:rsid w:val="00E438FB"/>
    <w:rsid w:val="00E729A4"/>
    <w:rsid w:val="00E760CA"/>
    <w:rsid w:val="00E862EB"/>
    <w:rsid w:val="00EE26D3"/>
    <w:rsid w:val="00F24121"/>
    <w:rsid w:val="00F31C34"/>
    <w:rsid w:val="00FA2901"/>
    <w:rsid w:val="00FB6043"/>
    <w:rsid w:val="00FC4BA9"/>
    <w:rsid w:val="00FD54C0"/>
    <w:rsid w:val="00FF1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F2E66C-89B5-4F2D-B4D9-635AC597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E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D54C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character" w:customStyle="1" w:styleId="a5">
    <w:name w:val="Заголовок Знак"/>
    <w:basedOn w:val="a0"/>
    <w:link w:val="a4"/>
    <w:rsid w:val="00FD54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1289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6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0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FF7D7880D7D798190C4B48D5CE5E6DF8893292DC188A638933FD3DA333B2009840C37C44535BD5C69D5E362C71A4D9ED2UBM" TargetMode="External"/><Relationship Id="rId13" Type="http://schemas.openxmlformats.org/officeDocument/2006/relationships/hyperlink" Target="consultantplus://offline/ref=38BB0B0EFE12E24AE5768C5DC25CB5CAF18A7FAC92F2176ABDCDB638D83D358D35DBEDB9DC646BACFC557A10B076E8C7366E14B0BAwC1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2FF7D7880D7D798190C4B48D5CE5E6DF8893292DC189A436983FD3DA333B2009840C37D6456DB15D69C3E166D24C1CDB77D9EA5F88F88B416B32A8D5U6M" TargetMode="External"/><Relationship Id="rId12" Type="http://schemas.openxmlformats.org/officeDocument/2006/relationships/hyperlink" Target="consultantplus://offline/ref=822FF7D7880D7D798190C4B48D5CE5E6DF8893292DC08EA537973FD3DA333B2009840C37C44535BD5C69D5E362C71A4D9ED2UB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2FF7D7880D7D798190C4B48D5CE5E6DF8893292DC185A238923FD3DA333B2009840C37C44535BD5C69D5E362C71A4D9ED2UBM" TargetMode="External"/><Relationship Id="rId11" Type="http://schemas.openxmlformats.org/officeDocument/2006/relationships/hyperlink" Target="consultantplus://offline/ref=822FF7D7880D7D798190DAB99B30BBE8DA8BCA242EC787F462C5398485633D755BC4526E94017EB05C77C9E362DDU0M" TargetMode="External"/><Relationship Id="rId5" Type="http://schemas.openxmlformats.org/officeDocument/2006/relationships/hyperlink" Target="consultantplus://offline/ref=822FF7D7880D7D798190DAB99B30BBE8DB82CD262CC587F462C5398485633D7549C40A649D056BE40C2D9EEE62D9064D9E3CD6EB5ED9UFM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1\Desktop\Attachments_kaleriya03@yandex.ru_2019-01-11_08-35-21\&#1080;&#1079;&#1084;&#1077;&#1085;&#1077;&#1085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2FF7D7880D7D798190DAB99B30BBE8DB82CD252DC587F462C5398485633D7549C40A6297026BE40C2D9EEE62D9064D9E3CD6EB5ED9UFM" TargetMode="External"/><Relationship Id="rId14" Type="http://schemas.openxmlformats.org/officeDocument/2006/relationships/hyperlink" Target="consultantplus://offline/ref=38BB0B0EFE12E24AE5768C5DC25CB5CAF0837AAB91F2176ABDCDB638D83D358D35DBEDBCD46764F3F9406B48BC75F4D9347208B2BBCAw01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7EC80-CBBE-4CDA-A6D2-C3DE8BF6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9604</Words>
  <Characters>54743</Characters>
  <Application>Microsoft Office Word</Application>
  <DocSecurity>0</DocSecurity>
  <Lines>456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/</vt:lpstr>
      <vt:lpstr/>
      <vt:lpstr/>
      <vt:lpstr/>
      <vt:lpstr/>
      <vt:lpstr/>
      <vt:lpstr/>
      <vt:lpstr>Приложение</vt:lpstr>
    </vt:vector>
  </TitlesOfParts>
  <Company>SPecialiST RePack</Company>
  <LinksUpToDate>false</LinksUpToDate>
  <CharactersWithSpaces>64219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МАЛАЯ ПЕСОЧНЯ</cp:lastModifiedBy>
  <cp:revision>29</cp:revision>
  <cp:lastPrinted>2019-03-25T07:37:00Z</cp:lastPrinted>
  <dcterms:created xsi:type="dcterms:W3CDTF">2019-01-11T07:23:00Z</dcterms:created>
  <dcterms:modified xsi:type="dcterms:W3CDTF">2025-02-06T06:31:00Z</dcterms:modified>
</cp:coreProperties>
</file>