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82D41" w14:textId="77777777" w:rsidR="0018139A" w:rsidRPr="0018139A" w:rsidRDefault="0018139A" w:rsidP="0018139A">
      <w:pPr>
        <w:spacing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hyperlink r:id="rId4" w:history="1">
        <w:r w:rsidRPr="0018139A">
          <w:rPr>
            <w:rFonts w:ascii="Times New Roman" w:eastAsia="Times New Roman" w:hAnsi="Times New Roman" w:cs="Times New Roman"/>
            <w:color w:val="1C1C1C"/>
            <w:sz w:val="38"/>
            <w:szCs w:val="38"/>
            <w:u w:val="single"/>
            <w:lang w:eastAsia="ru-RU"/>
          </w:rPr>
          <w:t>Сведения о численности муниципальных служащих администрации сельского поселения "Деревня Малая Песочня" за 2022 год</w:t>
        </w:r>
      </w:hyperlink>
    </w:p>
    <w:p w14:paraId="6EBCF88B" w14:textId="77777777" w:rsidR="0018139A" w:rsidRPr="0018139A" w:rsidRDefault="0018139A" w:rsidP="0018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9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2409104">
          <v:rect id="_x0000_i1025" style="width:0;height:0" o:hrstd="t" o:hrnoshade="t" o:hr="t" fillcolor="#212529" stroked="f"/>
        </w:pict>
      </w:r>
    </w:p>
    <w:tbl>
      <w:tblPr>
        <w:tblW w:w="10320" w:type="dxa"/>
        <w:tblInd w:w="-91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3738"/>
        <w:gridCol w:w="1502"/>
        <w:gridCol w:w="1422"/>
        <w:gridCol w:w="1534"/>
        <w:gridCol w:w="1582"/>
      </w:tblGrid>
      <w:tr w:rsidR="0018139A" w:rsidRPr="0018139A" w14:paraId="6CAFFE96" w14:textId="77777777" w:rsidTr="0018139A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7D5D8" w14:textId="77777777" w:rsidR="0018139A" w:rsidRPr="0018139A" w:rsidRDefault="0018139A" w:rsidP="0018139A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8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75F3A84A" w14:textId="77777777" w:rsidR="0018139A" w:rsidRPr="0018139A" w:rsidRDefault="0018139A" w:rsidP="0018139A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C2382" w14:textId="77777777" w:rsidR="0018139A" w:rsidRPr="0018139A" w:rsidRDefault="0018139A" w:rsidP="0018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AF92F" w14:textId="77777777" w:rsidR="0018139A" w:rsidRPr="0018139A" w:rsidRDefault="0018139A" w:rsidP="0018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65A71" w14:textId="77777777" w:rsidR="0018139A" w:rsidRPr="0018139A" w:rsidRDefault="0018139A" w:rsidP="0018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856C7" w14:textId="77777777" w:rsidR="0018139A" w:rsidRPr="0018139A" w:rsidRDefault="0018139A" w:rsidP="0018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5CCD6" w14:textId="77777777" w:rsidR="0018139A" w:rsidRPr="0018139A" w:rsidRDefault="0018139A" w:rsidP="0018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 квартал</w:t>
            </w:r>
          </w:p>
        </w:tc>
      </w:tr>
      <w:tr w:rsidR="0018139A" w:rsidRPr="0018139A" w14:paraId="5E1C3B1A" w14:textId="77777777" w:rsidTr="0018139A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6C052" w14:textId="77777777" w:rsidR="0018139A" w:rsidRPr="0018139A" w:rsidRDefault="0018139A" w:rsidP="0018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CDF23" w14:textId="77777777" w:rsidR="0018139A" w:rsidRPr="0018139A" w:rsidRDefault="0018139A" w:rsidP="0018139A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8F0EC" w14:textId="77777777" w:rsidR="0018139A" w:rsidRPr="0018139A" w:rsidRDefault="0018139A" w:rsidP="0018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F51D9" w14:textId="77777777" w:rsidR="0018139A" w:rsidRPr="0018139A" w:rsidRDefault="0018139A" w:rsidP="0018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3C095" w14:textId="77777777" w:rsidR="0018139A" w:rsidRPr="0018139A" w:rsidRDefault="0018139A" w:rsidP="0018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FEA4C" w14:textId="77777777" w:rsidR="0018139A" w:rsidRPr="0018139A" w:rsidRDefault="0018139A" w:rsidP="0018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</w:tr>
      <w:tr w:rsidR="0018139A" w:rsidRPr="0018139A" w14:paraId="736988AA" w14:textId="77777777" w:rsidTr="0018139A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437F2" w14:textId="77777777" w:rsidR="0018139A" w:rsidRPr="0018139A" w:rsidRDefault="0018139A" w:rsidP="0018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34782" w14:textId="77777777" w:rsidR="0018139A" w:rsidRPr="0018139A" w:rsidRDefault="0018139A" w:rsidP="0018139A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на содержание муниципальных служащих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B2529" w14:textId="77777777" w:rsidR="0018139A" w:rsidRPr="0018139A" w:rsidRDefault="0018139A" w:rsidP="0018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173 660,75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D750E" w14:textId="77777777" w:rsidR="0018139A" w:rsidRPr="0018139A" w:rsidRDefault="0018139A" w:rsidP="0018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182426,43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067CA" w14:textId="77777777" w:rsidR="0018139A" w:rsidRPr="0018139A" w:rsidRDefault="0018139A" w:rsidP="0018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188551,06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A71B9" w14:textId="77777777" w:rsidR="0018139A" w:rsidRPr="0018139A" w:rsidRDefault="0018139A" w:rsidP="0018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163190,71</w:t>
            </w:r>
          </w:p>
        </w:tc>
      </w:tr>
    </w:tbl>
    <w:p w14:paraId="260C615F" w14:textId="77777777" w:rsidR="00DA3FFE" w:rsidRDefault="00DA3FFE"/>
    <w:sectPr w:rsidR="00DA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14"/>
    <w:rsid w:val="0018139A"/>
    <w:rsid w:val="00DA3FFE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D417E-68A5-48AB-9297-112E66D8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1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13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813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1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1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49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irov.ru/poselenia/derevnya_mal_pes/informaciya/svedeniya_o_chislennosti_municipalnyh_sluzhashchih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KAB28</dc:creator>
  <cp:keywords/>
  <dc:description/>
  <cp:lastModifiedBy>KAB28</cp:lastModifiedBy>
  <cp:revision>2</cp:revision>
  <dcterms:created xsi:type="dcterms:W3CDTF">2023-06-29T12:13:00Z</dcterms:created>
  <dcterms:modified xsi:type="dcterms:W3CDTF">2023-06-29T12:13:00Z</dcterms:modified>
</cp:coreProperties>
</file>